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7" w:rsidRPr="00784237" w:rsidRDefault="00784237">
      <w:pPr>
        <w:rPr>
          <w:b/>
          <w:i/>
          <w:noProof/>
          <w:lang w:eastAsia="pl-PL"/>
        </w:rPr>
      </w:pPr>
    </w:p>
    <w:p w:rsidR="00AF3C2F" w:rsidRPr="003A2A62" w:rsidRDefault="00AF3C2F">
      <w:pPr>
        <w:rPr>
          <w:rFonts w:ascii="Candara" w:hAnsi="Candara"/>
          <w:b/>
          <w:i/>
          <w:noProof/>
          <w:sz w:val="56"/>
          <w:szCs w:val="56"/>
          <w:lang w:eastAsia="pl-PL"/>
        </w:rPr>
      </w:pPr>
    </w:p>
    <w:p w:rsidR="00784237" w:rsidRPr="003A2A62" w:rsidRDefault="00784237" w:rsidP="00784237">
      <w:pPr>
        <w:jc w:val="center"/>
        <w:rPr>
          <w:rFonts w:ascii="Candara" w:hAnsi="Candara"/>
          <w:b/>
          <w:i/>
          <w:noProof/>
          <w:color w:val="C00000"/>
          <w:sz w:val="56"/>
          <w:szCs w:val="56"/>
          <w:lang w:eastAsia="pl-PL"/>
        </w:rPr>
      </w:pPr>
      <w:r w:rsidRPr="003A2A62">
        <w:rPr>
          <w:rFonts w:ascii="Candara" w:hAnsi="Candara"/>
          <w:b/>
          <w:i/>
          <w:noProof/>
          <w:color w:val="C00000"/>
          <w:sz w:val="56"/>
          <w:szCs w:val="56"/>
          <w:lang w:eastAsia="pl-PL"/>
        </w:rPr>
        <w:t>Zaproszenie</w:t>
      </w:r>
    </w:p>
    <w:p w:rsidR="00784237" w:rsidRDefault="003A2A62">
      <w:pPr>
        <w:rPr>
          <w:rFonts w:ascii="Candara" w:hAnsi="Candara"/>
          <w:noProof/>
          <w:sz w:val="48"/>
          <w:szCs w:val="48"/>
          <w:lang w:eastAsia="pl-PL"/>
        </w:rPr>
      </w:pPr>
      <w:r>
        <w:rPr>
          <w:rFonts w:ascii="Candara" w:hAnsi="Candara"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1652905</wp:posOffset>
            </wp:positionV>
            <wp:extent cx="4298950" cy="3741420"/>
            <wp:effectExtent l="0" t="0" r="6350" b="0"/>
            <wp:wrapSquare wrapText="bothSides"/>
            <wp:docPr id="5" name="Obraz 4" descr="jezus-maryja-dziewica-i-święty-joseph-przy-narodzeniem-jezusa-10665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-maryja-dziewica-i-święty-joseph-przy-narodzeniem-jezusa-1066579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3741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4237" w:rsidRDefault="00784237">
      <w:pPr>
        <w:rPr>
          <w:rFonts w:ascii="Candara" w:hAnsi="Candara"/>
          <w:noProof/>
          <w:sz w:val="48"/>
          <w:szCs w:val="48"/>
          <w:lang w:eastAsia="pl-PL"/>
        </w:rPr>
      </w:pPr>
    </w:p>
    <w:p w:rsidR="00784237" w:rsidRDefault="00784237">
      <w:pPr>
        <w:rPr>
          <w:rFonts w:ascii="Candara" w:hAnsi="Candara"/>
          <w:noProof/>
          <w:sz w:val="48"/>
          <w:szCs w:val="48"/>
          <w:lang w:eastAsia="pl-PL"/>
        </w:rPr>
      </w:pPr>
    </w:p>
    <w:p w:rsidR="00784237" w:rsidRDefault="00784237">
      <w:pPr>
        <w:rPr>
          <w:rFonts w:ascii="Candara" w:hAnsi="Candara"/>
          <w:noProof/>
          <w:sz w:val="48"/>
          <w:szCs w:val="48"/>
          <w:lang w:eastAsia="pl-PL"/>
        </w:rPr>
      </w:pPr>
    </w:p>
    <w:p w:rsidR="00AF3C2F" w:rsidRPr="00784237" w:rsidRDefault="00AF3C2F">
      <w:pPr>
        <w:rPr>
          <w:rFonts w:ascii="Candara" w:hAnsi="Candara"/>
          <w:noProof/>
          <w:sz w:val="48"/>
          <w:szCs w:val="48"/>
          <w:lang w:eastAsia="pl-PL"/>
        </w:rPr>
      </w:pPr>
      <w:r w:rsidRPr="00784237">
        <w:rPr>
          <w:rFonts w:ascii="Candara" w:hAnsi="Candara"/>
          <w:noProof/>
          <w:sz w:val="48"/>
          <w:szCs w:val="4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2.95pt;margin-top:2.05pt;width:154.2pt;height:39pt;z-index:251659264" stroked="f">
            <v:textbox>
              <w:txbxContent>
                <w:p w:rsidR="00AF3C2F" w:rsidRPr="00784237" w:rsidRDefault="00AF3C2F" w:rsidP="00784237">
                  <w:pPr>
                    <w:rPr>
                      <w:rFonts w:ascii="Candara" w:hAnsi="Candara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4237" w:rsidRDefault="00784237">
      <w:pPr>
        <w:rPr>
          <w:noProof/>
          <w:lang w:eastAsia="pl-PL"/>
        </w:rPr>
      </w:pPr>
    </w:p>
    <w:p w:rsidR="00784237" w:rsidRPr="00784237" w:rsidRDefault="00784237">
      <w:pPr>
        <w:rPr>
          <w:noProof/>
          <w:sz w:val="40"/>
          <w:szCs w:val="40"/>
          <w:lang w:eastAsia="pl-PL"/>
        </w:rPr>
      </w:pPr>
    </w:p>
    <w:p w:rsidR="00784237" w:rsidRPr="00784237" w:rsidRDefault="00784237" w:rsidP="00784237">
      <w:pPr>
        <w:pStyle w:val="Tekstpodstawowy2"/>
        <w:widowControl w:val="0"/>
        <w:rPr>
          <w:rFonts w:ascii="Cambria" w:hAnsi="Cambria"/>
          <w:sz w:val="40"/>
          <w:szCs w:val="40"/>
        </w:rPr>
      </w:pPr>
      <w:r w:rsidRPr="00784237">
        <w:rPr>
          <w:rFonts w:ascii="Cambria" w:hAnsi="Cambria"/>
          <w:sz w:val="40"/>
          <w:szCs w:val="40"/>
        </w:rPr>
        <w:t xml:space="preserve">Społeczność Szkoły Podstawowej w </w:t>
      </w:r>
      <w:proofErr w:type="spellStart"/>
      <w:r w:rsidRPr="00784237">
        <w:rPr>
          <w:rFonts w:ascii="Cambria" w:hAnsi="Cambria"/>
          <w:sz w:val="40"/>
          <w:szCs w:val="40"/>
        </w:rPr>
        <w:t>Trybszu</w:t>
      </w:r>
      <w:proofErr w:type="spellEnd"/>
      <w:r w:rsidRPr="00784237">
        <w:rPr>
          <w:rFonts w:ascii="Cambria" w:hAnsi="Cambria"/>
          <w:sz w:val="40"/>
          <w:szCs w:val="40"/>
        </w:rPr>
        <w:t xml:space="preserve"> serdecznie zaprasza na przedstawienie jasełkowe pt.: „Ach! Co za noc!”, które odbędzie się </w:t>
      </w:r>
      <w:r w:rsidRPr="00784237">
        <w:rPr>
          <w:rFonts w:ascii="Cambria" w:hAnsi="Cambria"/>
          <w:sz w:val="40"/>
          <w:szCs w:val="40"/>
        </w:rPr>
        <w:br/>
        <w:t xml:space="preserve">12 stycznia 2020r. o godz. 14.30 w remizie OSP </w:t>
      </w:r>
      <w:r>
        <w:rPr>
          <w:rFonts w:ascii="Cambria" w:hAnsi="Cambria"/>
          <w:sz w:val="40"/>
          <w:szCs w:val="40"/>
        </w:rPr>
        <w:br/>
      </w:r>
      <w:r w:rsidRPr="00784237">
        <w:rPr>
          <w:rFonts w:ascii="Cambria" w:hAnsi="Cambria"/>
          <w:sz w:val="40"/>
          <w:szCs w:val="40"/>
        </w:rPr>
        <w:t xml:space="preserve">w </w:t>
      </w:r>
      <w:proofErr w:type="spellStart"/>
      <w:r w:rsidRPr="00784237">
        <w:rPr>
          <w:rFonts w:ascii="Cambria" w:hAnsi="Cambria"/>
          <w:sz w:val="40"/>
          <w:szCs w:val="40"/>
        </w:rPr>
        <w:t>Trybszu</w:t>
      </w:r>
      <w:proofErr w:type="spellEnd"/>
      <w:r w:rsidRPr="00784237">
        <w:rPr>
          <w:rFonts w:ascii="Cambria" w:hAnsi="Cambria"/>
          <w:sz w:val="40"/>
          <w:szCs w:val="40"/>
        </w:rPr>
        <w:t>.</w:t>
      </w:r>
    </w:p>
    <w:p w:rsidR="00AF3C2F" w:rsidRPr="00784237" w:rsidRDefault="00784237" w:rsidP="00784237">
      <w:pPr>
        <w:widowControl w:val="0"/>
        <w:rPr>
          <w:rFonts w:ascii="Times New Roman" w:hAnsi="Times New Roman"/>
        </w:rPr>
      </w:pPr>
      <w:r>
        <w:t> </w:t>
      </w:r>
    </w:p>
    <w:p w:rsidR="00A95C48" w:rsidRDefault="0041490F"/>
    <w:sectPr w:rsidR="00A95C48" w:rsidSect="003A2A62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C2F"/>
    <w:rsid w:val="003A2A62"/>
    <w:rsid w:val="0041490F"/>
    <w:rsid w:val="00784237"/>
    <w:rsid w:val="0091030A"/>
    <w:rsid w:val="00AF3C2F"/>
    <w:rsid w:val="00B50FE8"/>
    <w:rsid w:val="00FD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2F"/>
    <w:rPr>
      <w:rFonts w:ascii="Tahoma" w:hAnsi="Tahoma" w:cs="Tahoma"/>
      <w:sz w:val="16"/>
      <w:szCs w:val="16"/>
    </w:rPr>
  </w:style>
  <w:style w:type="paragraph" w:styleId="Tekstpodstawowy2">
    <w:name w:val="Body Text 2"/>
    <w:link w:val="Tekstpodstawowy2Znak"/>
    <w:uiPriority w:val="99"/>
    <w:semiHidden/>
    <w:unhideWhenUsed/>
    <w:rsid w:val="00784237"/>
    <w:pPr>
      <w:spacing w:after="200" w:line="271" w:lineRule="auto"/>
      <w:jc w:val="center"/>
    </w:pPr>
    <w:rPr>
      <w:rFonts w:ascii="Mistral" w:eastAsia="Times New Roman" w:hAnsi="Mistral" w:cs="Times New Roman"/>
      <w:color w:val="000000"/>
      <w:kern w:val="28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4237"/>
    <w:rPr>
      <w:rFonts w:ascii="Mistral" w:eastAsia="Times New Roman" w:hAnsi="Mistral" w:cs="Times New Roman"/>
      <w:color w:val="000000"/>
      <w:kern w:val="28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2020-01-07T18:26:00Z</dcterms:created>
  <dcterms:modified xsi:type="dcterms:W3CDTF">2020-01-07T18:50:00Z</dcterms:modified>
</cp:coreProperties>
</file>