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54" w:rsidRPr="00456254" w:rsidRDefault="00456254" w:rsidP="00456254">
      <w:pPr>
        <w:pStyle w:val="Nagwek3"/>
        <w:shd w:val="clear" w:color="auto" w:fill="FFFFFF"/>
        <w:spacing w:before="0"/>
        <w:rPr>
          <w:rFonts w:ascii="Bookman Old Style" w:hAnsi="Bookman Old Style" w:cs="Arial"/>
          <w:color w:val="212121"/>
          <w:sz w:val="24"/>
          <w:szCs w:val="24"/>
        </w:rPr>
      </w:pPr>
      <w:r w:rsidRPr="00456254">
        <w:rPr>
          <w:rFonts w:ascii="Bookman Old Style" w:hAnsi="Bookman Old Style" w:cs="Arial"/>
          <w:color w:val="212121"/>
          <w:sz w:val="24"/>
          <w:szCs w:val="24"/>
        </w:rPr>
        <w:t>Dlaczego LEM?</w:t>
      </w:r>
    </w:p>
    <w:p w:rsidR="00456254" w:rsidRPr="00456254" w:rsidRDefault="00456254" w:rsidP="00456254">
      <w:pPr>
        <w:pStyle w:val="NormalnyWeb"/>
        <w:shd w:val="clear" w:color="auto" w:fill="FFFFFF"/>
        <w:spacing w:before="0" w:beforeAutospacing="0"/>
        <w:jc w:val="both"/>
        <w:rPr>
          <w:rFonts w:ascii="Bookman Old Style" w:hAnsi="Bookman Old Style" w:cs="Arial"/>
          <w:color w:val="212121"/>
        </w:rPr>
      </w:pPr>
      <w:r w:rsidRPr="00456254">
        <w:rPr>
          <w:rFonts w:ascii="Bookman Old Style" w:hAnsi="Bookman Old Style" w:cs="Arial"/>
          <w:color w:val="212121"/>
        </w:rPr>
        <w:t>Rok 2021 to Rok Stanisława Lema. Setna rocznica urodzin Stanisława Lema wypada bowiem właśnie w tym roku: 12 września 2021 r. mija równo 100 lat od dnia, w którym urodził się jeden z najwybitniejszych polskich i europejskich pisarzy, eseistów, futurologów i filozofów XX w.</w:t>
      </w:r>
    </w:p>
    <w:p w:rsidR="00456254" w:rsidRPr="00456254" w:rsidRDefault="00456254" w:rsidP="00456254">
      <w:pPr>
        <w:shd w:val="clear" w:color="auto" w:fill="FFFFFF"/>
        <w:spacing w:before="136" w:after="136" w:line="240" w:lineRule="auto"/>
        <w:outlineLvl w:val="0"/>
        <w:rPr>
          <w:rFonts w:ascii="Bookman Old Style" w:eastAsia="Times New Roman" w:hAnsi="Bookman Old Style" w:cs="Helvetica"/>
          <w:b/>
          <w:bCs/>
          <w:color w:val="000000"/>
          <w:kern w:val="36"/>
          <w:sz w:val="24"/>
          <w:szCs w:val="24"/>
          <w:lang w:eastAsia="pl-PL"/>
        </w:rPr>
      </w:pPr>
      <w:r w:rsidRPr="00456254">
        <w:rPr>
          <w:rFonts w:ascii="Bookman Old Style" w:eastAsia="Times New Roman" w:hAnsi="Bookman Old Style" w:cs="Helvetica"/>
          <w:b/>
          <w:bCs/>
          <w:color w:val="000000"/>
          <w:kern w:val="36"/>
          <w:sz w:val="24"/>
          <w:szCs w:val="24"/>
          <w:lang w:eastAsia="pl-PL"/>
        </w:rPr>
        <w:t>Stanisław Lem - biografia i twórczość</w:t>
      </w:r>
    </w:p>
    <w:tbl>
      <w:tblPr>
        <w:tblpPr w:leftFromText="45" w:rightFromText="45" w:vertAnchor="text" w:tblpXSpec="right" w:tblpYSpec="cent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6"/>
      </w:tblGrid>
      <w:tr w:rsidR="00456254" w:rsidRPr="00456254" w:rsidTr="00456254">
        <w:tc>
          <w:tcPr>
            <w:tcW w:w="0" w:type="auto"/>
            <w:vAlign w:val="center"/>
            <w:hideMark/>
          </w:tcPr>
          <w:p w:rsidR="00456254" w:rsidRPr="00456254" w:rsidRDefault="00456254" w:rsidP="0045625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56254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855595" cy="3898900"/>
                  <wp:effectExtent l="19050" t="0" r="1905" b="0"/>
                  <wp:docPr id="1" name="Obraz 1" descr="Stanisław Lem biograf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isław Lem biograf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389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254" w:rsidRPr="00456254" w:rsidTr="00456254">
        <w:tc>
          <w:tcPr>
            <w:tcW w:w="0" w:type="auto"/>
            <w:vAlign w:val="center"/>
            <w:hideMark/>
          </w:tcPr>
          <w:p w:rsidR="00456254" w:rsidRPr="00456254" w:rsidRDefault="00456254" w:rsidP="0045625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56254">
              <w:rPr>
                <w:rFonts w:ascii="Bookman Old Style" w:eastAsia="Times New Roman" w:hAnsi="Bookman Old Style" w:cs="Times New Roman"/>
                <w:color w:val="808080"/>
                <w:sz w:val="24"/>
                <w:szCs w:val="24"/>
                <w:lang w:eastAsia="pl-PL"/>
              </w:rPr>
              <w:t>Stanisław Lem (1966) [z:] commons.wikimedia.org</w:t>
            </w:r>
          </w:p>
        </w:tc>
      </w:tr>
    </w:tbl>
    <w:p w:rsidR="00456254" w:rsidRPr="00456254" w:rsidRDefault="00456254" w:rsidP="00456254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56254">
        <w:rPr>
          <w:rFonts w:ascii="Bookman Old Style" w:eastAsia="Times New Roman" w:hAnsi="Bookman Old Style" w:cs="Times New Roman"/>
          <w:sz w:val="24"/>
          <w:szCs w:val="24"/>
          <w:lang w:eastAsia="pl-PL"/>
        </w:rPr>
        <w:t>Stanisław Lem urodził się </w:t>
      </w:r>
      <w:r w:rsidRPr="00456254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w 1921 roku</w:t>
      </w:r>
      <w:r w:rsidRPr="00456254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we Lwowie w zamożnej rodzinie o żydowskich korzeniach. Kształcił się w II Gimnazjum Im. K. Szajnochy, a następnie, już po wybuchu II wojny światowej, studiował medycynę. Studia ukończył w Krakowie, gdzie po wojnie osiadł na stałe.</w:t>
      </w:r>
    </w:p>
    <w:p w:rsidR="00456254" w:rsidRPr="00456254" w:rsidRDefault="00456254" w:rsidP="00456254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56254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czasie wojny związany był z ruchem oporu. Po włączeniu Lwowa do Związku Radzieckiego cała rodzina przeniosła się do Krakowa, co oznaczało utratę majątku. Początkowo Lem publikował w prasie krótkie opowiadania („Obcy”, „Ogród ciemności”, „Dzieje jednego odkrycia”) i wiersze (zebrane potem w tomie „Wysoki zamek. Wiersze młodzieńcze”), by poprawić byt materialny rodziny. W roku 1946 ukazała się jego powieść pt.: „Człowiek z Marsa”. Okazało się też, że medycyna nie jest jego powołaniem. Lem interesował się cybernetyką, technologią, kosmosem i literaturą. Pod pseudonimem zaczął pisywać recenzje książek naukowych dla miesięcznika „Życie Nauki”.</w:t>
      </w:r>
    </w:p>
    <w:p w:rsidR="00456254" w:rsidRPr="00456254" w:rsidRDefault="00456254" w:rsidP="00456254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56254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1952 r. opublikowano jego „Astronautów”. Powieść przyniosła Lemowi sławę, popularność i członkostwo w Związku Literatów Polskich. Od tej pory pisarstwo stało się głównym źródłem utrzymania Lema. W tym okresie pisarz tworzył w nurcie tzw. realizmu socjalistycznego.</w:t>
      </w:r>
    </w:p>
    <w:p w:rsidR="00456254" w:rsidRPr="00456254" w:rsidRDefault="00456254" w:rsidP="00456254">
      <w:pPr>
        <w:pStyle w:val="NormalnyWeb"/>
        <w:shd w:val="clear" w:color="auto" w:fill="FFFFFF"/>
        <w:rPr>
          <w:rFonts w:ascii="Bookman Old Style" w:hAnsi="Bookman Old Style" w:cs="Helvetica"/>
          <w:color w:val="000000"/>
        </w:rPr>
      </w:pPr>
      <w:r w:rsidRPr="00456254">
        <w:rPr>
          <w:rFonts w:ascii="Bookman Old Style" w:hAnsi="Bookman Old Style"/>
        </w:rPr>
        <w:t>W 1954 roku</w:t>
      </w:r>
      <w:r>
        <w:rPr>
          <w:rFonts w:ascii="Bookman Old Style" w:hAnsi="Bookman Old Style"/>
        </w:rPr>
        <w:t xml:space="preserve"> </w:t>
      </w:r>
      <w:r w:rsidRPr="00456254">
        <w:rPr>
          <w:rFonts w:ascii="Bookman Old Style" w:hAnsi="Bookman Old Style" w:cs="Helvetica"/>
          <w:color w:val="000000"/>
        </w:rPr>
        <w:t xml:space="preserve">pisarz ożenił się z Barbarą Leśniak, wówczas studentką medycyny, z którą miał syna Tomasza. Po „odwilży” w 1956 roku nastąpił złoty okres twórczości Lema, w którym powstały jego najwybitniejsze powieści i opowiadania </w:t>
      </w:r>
      <w:proofErr w:type="spellStart"/>
      <w:r w:rsidRPr="00456254">
        <w:rPr>
          <w:rFonts w:ascii="Bookman Old Style" w:hAnsi="Bookman Old Style" w:cs="Helvetica"/>
          <w:color w:val="000000"/>
        </w:rPr>
        <w:t>s-f</w:t>
      </w:r>
      <w:proofErr w:type="spellEnd"/>
      <w:r w:rsidRPr="00456254">
        <w:rPr>
          <w:rFonts w:ascii="Bookman Old Style" w:hAnsi="Bookman Old Style" w:cs="Helvetica"/>
          <w:color w:val="000000"/>
        </w:rPr>
        <w:t xml:space="preserve">, m.in.: „Dialogi”, „Śledztwo”, „Eden”, „Solaris”, „Powrót z gwiazd”, „Pamiętnik znaleziony w wannie”, „Niezwyciężony” oraz </w:t>
      </w:r>
      <w:r w:rsidRPr="00456254">
        <w:rPr>
          <w:rFonts w:ascii="Bookman Old Style" w:hAnsi="Bookman Old Style" w:cs="Helvetica"/>
          <w:color w:val="000000"/>
        </w:rPr>
        <w:lastRenderedPageBreak/>
        <w:t xml:space="preserve">zbiory „Dzienniki gwiazdowe”, „Księga robotów”, „Inwazja z </w:t>
      </w:r>
      <w:proofErr w:type="spellStart"/>
      <w:r w:rsidRPr="00456254">
        <w:rPr>
          <w:rFonts w:ascii="Bookman Old Style" w:hAnsi="Bookman Old Style" w:cs="Helvetica"/>
          <w:color w:val="000000"/>
        </w:rPr>
        <w:t>Aldebarana</w:t>
      </w:r>
      <w:proofErr w:type="spellEnd"/>
      <w:r w:rsidRPr="00456254">
        <w:rPr>
          <w:rFonts w:ascii="Bookman Old Style" w:hAnsi="Bookman Old Style" w:cs="Helvetica"/>
          <w:color w:val="000000"/>
        </w:rPr>
        <w:t xml:space="preserve">”, „Bajki robotów”, „Summa </w:t>
      </w:r>
      <w:proofErr w:type="spellStart"/>
      <w:r w:rsidRPr="00456254">
        <w:rPr>
          <w:rFonts w:ascii="Bookman Old Style" w:hAnsi="Bookman Old Style" w:cs="Helvetica"/>
          <w:color w:val="000000"/>
        </w:rPr>
        <w:t>technologiae</w:t>
      </w:r>
      <w:proofErr w:type="spellEnd"/>
      <w:r w:rsidRPr="00456254">
        <w:rPr>
          <w:rFonts w:ascii="Bookman Old Style" w:hAnsi="Bookman Old Style" w:cs="Helvetica"/>
          <w:color w:val="000000"/>
        </w:rPr>
        <w:t>”, „</w:t>
      </w:r>
      <w:proofErr w:type="spellStart"/>
      <w:r w:rsidRPr="00456254">
        <w:rPr>
          <w:rFonts w:ascii="Bookman Old Style" w:hAnsi="Bookman Old Style" w:cs="Helvetica"/>
          <w:color w:val="000000"/>
        </w:rPr>
        <w:t>Cyberiada</w:t>
      </w:r>
      <w:proofErr w:type="spellEnd"/>
      <w:r w:rsidRPr="00456254">
        <w:rPr>
          <w:rFonts w:ascii="Bookman Old Style" w:hAnsi="Bookman Old Style" w:cs="Helvetica"/>
          <w:color w:val="000000"/>
        </w:rPr>
        <w:t>”.</w:t>
      </w:r>
    </w:p>
    <w:p w:rsidR="00456254" w:rsidRPr="00456254" w:rsidRDefault="00456254" w:rsidP="00456254">
      <w:pPr>
        <w:pStyle w:val="NormalnyWeb"/>
        <w:shd w:val="clear" w:color="auto" w:fill="FFFFFF"/>
        <w:rPr>
          <w:rFonts w:ascii="Bookman Old Style" w:hAnsi="Bookman Old Style" w:cs="Helvetica"/>
          <w:color w:val="000000"/>
        </w:rPr>
      </w:pPr>
      <w:r w:rsidRPr="00456254">
        <w:rPr>
          <w:rFonts w:ascii="Bookman Old Style" w:hAnsi="Bookman Old Style" w:cs="Helvetica"/>
          <w:color w:val="000000"/>
        </w:rPr>
        <w:t>Twórczość pisarska Lema zmierzała stopniowo w kierunku rozważań filozoficznych i naukowych. W 1968 roku napisał „Filozofię przypadku”, a w 1970 r. – „Fantastykę i futurologię”.</w:t>
      </w:r>
    </w:p>
    <w:p w:rsidR="00456254" w:rsidRPr="00456254" w:rsidRDefault="00456254" w:rsidP="00456254">
      <w:pPr>
        <w:pStyle w:val="NormalnyWeb"/>
        <w:shd w:val="clear" w:color="auto" w:fill="FFFFFF"/>
        <w:jc w:val="both"/>
        <w:rPr>
          <w:rFonts w:ascii="Bookman Old Style" w:hAnsi="Bookman Old Style" w:cs="Helvetica"/>
          <w:color w:val="000000"/>
        </w:rPr>
      </w:pPr>
      <w:r w:rsidRPr="00456254">
        <w:rPr>
          <w:rFonts w:ascii="Bookman Old Style" w:hAnsi="Bookman Old Style" w:cs="Helvetica"/>
          <w:color w:val="000000"/>
        </w:rPr>
        <w:t>Pisarz nigdy nie angażował się politykę, nie należał do partii ani żadnej organizacji o charakterze rządowym, choć go do tego nakłaniano. W 1982 roku wyjechał do Berlina Zachodniego, wkrótce jednak wrócił, ponieważ nie mógł sprowadzić do siebie rodziny. W 1983 r. udało się wyjechać już całej rodzinie - najpierw do Berlina Zachodniego, a następnie do Wiednia. Wtedy Lem nawiązał współpracę z paryską „Kulturą”.</w:t>
      </w:r>
    </w:p>
    <w:p w:rsidR="00456254" w:rsidRPr="00456254" w:rsidRDefault="00456254" w:rsidP="00456254">
      <w:pPr>
        <w:pStyle w:val="NormalnyWeb"/>
        <w:shd w:val="clear" w:color="auto" w:fill="FFFFFF"/>
        <w:jc w:val="both"/>
        <w:rPr>
          <w:rFonts w:ascii="Bookman Old Style" w:hAnsi="Bookman Old Style" w:cs="Helvetica"/>
          <w:color w:val="000000"/>
        </w:rPr>
      </w:pPr>
      <w:r w:rsidRPr="00456254">
        <w:rPr>
          <w:rFonts w:ascii="Bookman Old Style" w:hAnsi="Bookman Old Style" w:cs="Helvetica"/>
          <w:color w:val="000000"/>
        </w:rPr>
        <w:t>Do kraju powrócił w 1988 roku i zamieszkał wraz z rodziną na Klinach. Rok później zerwał z beletrystyką, skupiając się na publicystyce i krytyce</w:t>
      </w:r>
      <w:r>
        <w:rPr>
          <w:rFonts w:ascii="Bookman Old Style" w:hAnsi="Bookman Old Style" w:cs="Helvetica"/>
          <w:color w:val="000000"/>
        </w:rPr>
        <w:t xml:space="preserve"> </w:t>
      </w:r>
      <w:r w:rsidRPr="00456254">
        <w:rPr>
          <w:rFonts w:ascii="Bookman Old Style" w:hAnsi="Bookman Old Style" w:cs="Helvetica"/>
          <w:color w:val="000000"/>
        </w:rPr>
        <w:t>literackiej.</w:t>
      </w:r>
    </w:p>
    <w:p w:rsidR="00456254" w:rsidRPr="00456254" w:rsidRDefault="00456254" w:rsidP="00456254">
      <w:pPr>
        <w:pStyle w:val="NormalnyWeb"/>
        <w:shd w:val="clear" w:color="auto" w:fill="FFFFFF"/>
        <w:jc w:val="both"/>
        <w:rPr>
          <w:rFonts w:ascii="Bookman Old Style" w:hAnsi="Bookman Old Style" w:cs="Helvetica"/>
          <w:color w:val="000000"/>
        </w:rPr>
      </w:pPr>
      <w:r w:rsidRPr="00456254">
        <w:rPr>
          <w:rFonts w:ascii="Bookman Old Style" w:hAnsi="Bookman Old Style" w:cs="Helvetica"/>
          <w:color w:val="000000"/>
        </w:rPr>
        <w:t>Ostatnie lata życia pisarza naznaczone były cierpieniem – Lem chorował na cukrzycę, coraz częściej zdarzało mu się tracić przytomność, był wielokrotnie hospitalizowany i reanimowany.</w:t>
      </w:r>
    </w:p>
    <w:p w:rsidR="00456254" w:rsidRPr="00456254" w:rsidRDefault="00456254" w:rsidP="00456254">
      <w:pPr>
        <w:pStyle w:val="NormalnyWeb"/>
        <w:shd w:val="clear" w:color="auto" w:fill="FFFFFF"/>
        <w:rPr>
          <w:rFonts w:ascii="Bookman Old Style" w:hAnsi="Bookman Old Style" w:cs="Helvetica"/>
          <w:color w:val="000000"/>
        </w:rPr>
      </w:pPr>
      <w:r w:rsidRPr="00456254">
        <w:rPr>
          <w:rFonts w:ascii="Bookman Old Style" w:hAnsi="Bookman Old Style" w:cs="Helvetica"/>
          <w:color w:val="000000"/>
        </w:rPr>
        <w:t>Zmarł </w:t>
      </w:r>
      <w:r w:rsidRPr="00456254">
        <w:rPr>
          <w:rStyle w:val="Pogrubienie"/>
          <w:rFonts w:ascii="Bookman Old Style" w:hAnsi="Bookman Old Style" w:cs="Helvetica"/>
          <w:color w:val="000000"/>
        </w:rPr>
        <w:t>w 2006 roku</w:t>
      </w:r>
      <w:r w:rsidRPr="00456254">
        <w:rPr>
          <w:rFonts w:ascii="Bookman Old Style" w:hAnsi="Bookman Old Style" w:cs="Helvetica"/>
          <w:color w:val="000000"/>
        </w:rPr>
        <w:t> w Krakowie.</w:t>
      </w:r>
    </w:p>
    <w:p w:rsidR="00456254" w:rsidRPr="00456254" w:rsidRDefault="00456254" w:rsidP="00456254">
      <w:pPr>
        <w:pStyle w:val="Nagwek2"/>
        <w:shd w:val="clear" w:color="auto" w:fill="FFFFFF"/>
        <w:rPr>
          <w:rFonts w:ascii="Bookman Old Style" w:hAnsi="Bookman Old Style" w:cs="Helvetica"/>
          <w:color w:val="000000"/>
          <w:sz w:val="24"/>
          <w:szCs w:val="24"/>
        </w:rPr>
      </w:pPr>
      <w:r w:rsidRPr="00456254">
        <w:rPr>
          <w:rFonts w:ascii="Bookman Old Style" w:hAnsi="Bookman Old Style" w:cs="Helvetica"/>
          <w:color w:val="000000"/>
          <w:sz w:val="24"/>
          <w:szCs w:val="24"/>
        </w:rPr>
        <w:t>Stanisław Lem - twórczość</w:t>
      </w:r>
    </w:p>
    <w:p w:rsidR="00456254" w:rsidRPr="00456254" w:rsidRDefault="00456254" w:rsidP="00456254">
      <w:pPr>
        <w:pStyle w:val="Nagwek4"/>
        <w:shd w:val="clear" w:color="auto" w:fill="FFFFFF"/>
        <w:spacing w:before="0"/>
        <w:rPr>
          <w:rFonts w:ascii="Bookman Old Style" w:hAnsi="Bookman Old Style" w:cs="Arial"/>
          <w:color w:val="212121"/>
          <w:sz w:val="24"/>
          <w:szCs w:val="24"/>
        </w:rPr>
      </w:pPr>
      <w:r w:rsidRPr="00456254">
        <w:rPr>
          <w:rFonts w:ascii="Bookman Old Style" w:hAnsi="Bookman Old Style" w:cs="Arial"/>
          <w:color w:val="212121"/>
          <w:sz w:val="24"/>
          <w:szCs w:val="24"/>
        </w:rPr>
        <w:t>Charakterystyka twórczości</w:t>
      </w:r>
    </w:p>
    <w:p w:rsidR="00456254" w:rsidRPr="00456254" w:rsidRDefault="00456254" w:rsidP="00456254">
      <w:pPr>
        <w:pStyle w:val="NormalnyWeb"/>
        <w:shd w:val="clear" w:color="auto" w:fill="FFFFFF"/>
        <w:spacing w:before="0" w:beforeAutospacing="0"/>
        <w:jc w:val="both"/>
        <w:rPr>
          <w:rFonts w:ascii="Bookman Old Style" w:hAnsi="Bookman Old Style" w:cs="Arial"/>
          <w:color w:val="212121"/>
        </w:rPr>
      </w:pPr>
      <w:r w:rsidRPr="00456254">
        <w:rPr>
          <w:rFonts w:ascii="Bookman Old Style" w:hAnsi="Bookman Old Style" w:cs="Arial"/>
          <w:color w:val="212121"/>
        </w:rPr>
        <w:t xml:space="preserve">Twórczość Stanisława Lema kojarzy się przede wszystkim z fantastyką naukową, czyli science </w:t>
      </w:r>
      <w:proofErr w:type="spellStart"/>
      <w:r w:rsidRPr="00456254">
        <w:rPr>
          <w:rFonts w:ascii="Bookman Old Style" w:hAnsi="Bookman Old Style" w:cs="Arial"/>
          <w:color w:val="212121"/>
        </w:rPr>
        <w:t>fiction</w:t>
      </w:r>
      <w:proofErr w:type="spellEnd"/>
      <w:r w:rsidRPr="00456254">
        <w:rPr>
          <w:rFonts w:ascii="Bookman Old Style" w:hAnsi="Bookman Old Style" w:cs="Arial"/>
          <w:color w:val="212121"/>
        </w:rPr>
        <w:t xml:space="preserve">, ale trzeba pamiętać, że ów – nomen omen – fantastyczny pisarz to również filozof, futurolog, eseista oraz krytyk literacki. To najczęściej tłumaczony polski pisarz (jego książki przełożono na ponad 40 języków, a wydania osiągnęły łączny nakład ponad 30 milionów egzemplarzy). W pewnym okresie był najbardziej poczytnym </w:t>
      </w:r>
      <w:proofErr w:type="spellStart"/>
      <w:r w:rsidRPr="00456254">
        <w:rPr>
          <w:rFonts w:ascii="Bookman Old Style" w:hAnsi="Bookman Old Style" w:cs="Arial"/>
          <w:color w:val="212121"/>
        </w:rPr>
        <w:t>nieanglojęzycznym</w:t>
      </w:r>
      <w:proofErr w:type="spellEnd"/>
      <w:r w:rsidRPr="00456254">
        <w:rPr>
          <w:rFonts w:ascii="Bookman Old Style" w:hAnsi="Bookman Old Style" w:cs="Arial"/>
          <w:color w:val="212121"/>
        </w:rPr>
        <w:t xml:space="preserve"> pisarzem SF – doceniony w Europie, uwielbiany w byłym ZSRR i w obecnej Rosji, nie dość zrozumiany jedynie w USA. Poruszał tematy takie jak: natura ludzka, zwłaszcza w świetle rozwoju nauki i techniki, możliwości komunikacji istot inteligentnych we wszechświecie i miejsce człowieka w tymże. W genialny sposób wkomponowywał refleksję filozoficzno-naukową w popularny gatunek literacki i łączył ją z atrakcyjną fabułą.</w:t>
      </w:r>
    </w:p>
    <w:p w:rsidR="00456254" w:rsidRPr="00456254" w:rsidRDefault="00456254" w:rsidP="00456254">
      <w:pPr>
        <w:pStyle w:val="NormalnyWeb"/>
        <w:shd w:val="clear" w:color="auto" w:fill="FFFFFF"/>
        <w:rPr>
          <w:rFonts w:ascii="Bookman Old Style" w:hAnsi="Bookman Old Style" w:cs="Helvetica"/>
          <w:color w:val="000000"/>
        </w:rPr>
      </w:pPr>
      <w:r w:rsidRPr="00456254">
        <w:rPr>
          <w:rFonts w:ascii="Bookman Old Style" w:hAnsi="Bookman Old Style" w:cs="Helvetica"/>
          <w:color w:val="000000"/>
        </w:rPr>
        <w:t>Dorobek literacki Lema jest obszerny i bogaty pod względem gatunkowym i tematycznym. Pisarz zasłynął przede wszystkim jako twórca polskiej fantastyki, choć ma na koncie też utwory realistyczne. Jego książki zostały przełożone na 41 języków.</w:t>
      </w:r>
    </w:p>
    <w:p w:rsidR="00456254" w:rsidRPr="00456254" w:rsidRDefault="00456254" w:rsidP="00456254">
      <w:pPr>
        <w:pStyle w:val="NormalnyWeb"/>
        <w:shd w:val="clear" w:color="auto" w:fill="FFFFFF"/>
        <w:rPr>
          <w:rFonts w:ascii="Bookman Old Style" w:hAnsi="Bookman Old Style" w:cs="Helvetica"/>
          <w:color w:val="000000"/>
        </w:rPr>
      </w:pPr>
      <w:r w:rsidRPr="00456254">
        <w:rPr>
          <w:rFonts w:ascii="Bookman Old Style" w:hAnsi="Bookman Old Style" w:cs="Helvetica"/>
          <w:color w:val="000000"/>
        </w:rPr>
        <w:t>W pierwszym okresie twórczości Lem tworzył </w:t>
      </w:r>
      <w:r w:rsidRPr="00456254">
        <w:rPr>
          <w:rStyle w:val="Pogrubienie"/>
          <w:rFonts w:ascii="Bookman Old Style" w:hAnsi="Bookman Old Style" w:cs="Helvetica"/>
          <w:color w:val="000000"/>
        </w:rPr>
        <w:t>wizje przyszłości, życia w kosmosie i postępu technicznego</w:t>
      </w:r>
      <w:r w:rsidRPr="00456254">
        <w:rPr>
          <w:rFonts w:ascii="Bookman Old Style" w:hAnsi="Bookman Old Style" w:cs="Helvetica"/>
          <w:color w:val="000000"/>
        </w:rPr>
        <w:t>. Z czasem jego dzieła wzbogaciły się o </w:t>
      </w:r>
      <w:r w:rsidRPr="00456254">
        <w:rPr>
          <w:rStyle w:val="Pogrubienie"/>
          <w:rFonts w:ascii="Bookman Old Style" w:hAnsi="Bookman Old Style" w:cs="Helvetica"/>
          <w:color w:val="000000"/>
        </w:rPr>
        <w:t>problematykę filozoficzną</w:t>
      </w:r>
      <w:r w:rsidRPr="00456254">
        <w:rPr>
          <w:rFonts w:ascii="Bookman Old Style" w:hAnsi="Bookman Old Style" w:cs="Helvetica"/>
          <w:color w:val="000000"/>
        </w:rPr>
        <w:t> – fantastyczna fabuła stała się pretekstem do refleksji nad naturą człowieka, jego rozwojem w dobie rozwoju nauki i postępu technologicznego.</w:t>
      </w:r>
    </w:p>
    <w:p w:rsidR="00456254" w:rsidRPr="00456254" w:rsidRDefault="00456254" w:rsidP="00456254">
      <w:pPr>
        <w:pStyle w:val="NormalnyWeb"/>
        <w:shd w:val="clear" w:color="auto" w:fill="FFFFFF"/>
        <w:rPr>
          <w:rFonts w:ascii="Bookman Old Style" w:hAnsi="Bookman Old Style" w:cs="Helvetica"/>
          <w:color w:val="000000"/>
        </w:rPr>
      </w:pPr>
      <w:r w:rsidRPr="00456254">
        <w:rPr>
          <w:rFonts w:ascii="Bookman Old Style" w:hAnsi="Bookman Old Style" w:cs="Helvetica"/>
          <w:color w:val="000000"/>
        </w:rPr>
        <w:lastRenderedPageBreak/>
        <w:t>Pisarz drążył temat granic nauki, możliwości człowieka w zakresie panowania nad materią, podboju kosmosu i stworzenia sztucznej inteligencji. Późniejsze dzieła Lema stają się coraz bardziej pesymistyczne, przyszłość jawi się w nich jako dążenie do zagłady. </w:t>
      </w:r>
      <w:r w:rsidRPr="00456254">
        <w:rPr>
          <w:rStyle w:val="Pogrubienie"/>
          <w:rFonts w:ascii="Bookman Old Style" w:hAnsi="Bookman Old Style" w:cs="Helvetica"/>
          <w:color w:val="000000"/>
        </w:rPr>
        <w:t>Rozwój technologii pociąga za sobą upadek moralny</w:t>
      </w:r>
      <w:r w:rsidRPr="00456254">
        <w:rPr>
          <w:rFonts w:ascii="Bookman Old Style" w:hAnsi="Bookman Old Style" w:cs="Helvetica"/>
          <w:color w:val="000000"/>
        </w:rPr>
        <w:t>, zanik wartości, na których opiera się człowieczeństwo.</w:t>
      </w:r>
    </w:p>
    <w:p w:rsidR="00456254" w:rsidRPr="00456254" w:rsidRDefault="00456254" w:rsidP="00456254">
      <w:pPr>
        <w:pStyle w:val="NormalnyWeb"/>
        <w:shd w:val="clear" w:color="auto" w:fill="FFFFFF"/>
        <w:rPr>
          <w:rFonts w:ascii="Bookman Old Style" w:hAnsi="Bookman Old Style" w:cs="Helvetica"/>
          <w:color w:val="000000"/>
        </w:rPr>
      </w:pPr>
      <w:r w:rsidRPr="00456254">
        <w:rPr>
          <w:rFonts w:ascii="Bookman Old Style" w:hAnsi="Bookman Old Style" w:cs="Helvetica"/>
          <w:color w:val="000000"/>
        </w:rPr>
        <w:t xml:space="preserve">Ogromną popularność </w:t>
      </w:r>
      <w:proofErr w:type="spellStart"/>
      <w:r w:rsidRPr="00456254">
        <w:rPr>
          <w:rFonts w:ascii="Bookman Old Style" w:hAnsi="Bookman Old Style" w:cs="Helvetica"/>
          <w:color w:val="000000"/>
        </w:rPr>
        <w:t>pośródczytelników</w:t>
      </w:r>
      <w:proofErr w:type="spellEnd"/>
      <w:r w:rsidRPr="00456254">
        <w:rPr>
          <w:rFonts w:ascii="Bookman Old Style" w:hAnsi="Bookman Old Style" w:cs="Helvetica"/>
          <w:color w:val="000000"/>
        </w:rPr>
        <w:t xml:space="preserve"> zapewnił pisarzowi </w:t>
      </w:r>
      <w:r w:rsidRPr="00456254">
        <w:rPr>
          <w:rStyle w:val="Pogrubienie"/>
          <w:rFonts w:ascii="Bookman Old Style" w:hAnsi="Bookman Old Style" w:cs="Helvetica"/>
          <w:color w:val="000000"/>
        </w:rPr>
        <w:t>humor często przybierający formę groteski</w:t>
      </w:r>
      <w:r w:rsidRPr="00456254">
        <w:rPr>
          <w:rFonts w:ascii="Bookman Old Style" w:hAnsi="Bookman Old Style" w:cs="Helvetica"/>
          <w:color w:val="000000"/>
        </w:rPr>
        <w:t>. Kreowane przez Lema światy bywają przyprasowane do granic absurdu. Jego język jest plastyczny i choć często nafaszerowany naukowymi terminami, raczej nie nastręcza trudności, jest przy tym zabawny, nierzadko </w:t>
      </w:r>
      <w:r w:rsidRPr="00456254">
        <w:rPr>
          <w:rStyle w:val="Pogrubienie"/>
          <w:rFonts w:ascii="Bookman Old Style" w:hAnsi="Bookman Old Style" w:cs="Helvetica"/>
          <w:color w:val="000000"/>
        </w:rPr>
        <w:t>łączy w sobie różne konwencje</w:t>
      </w:r>
      <w:r w:rsidRPr="00456254">
        <w:rPr>
          <w:rFonts w:ascii="Bookman Old Style" w:hAnsi="Bookman Old Style" w:cs="Helvetica"/>
          <w:color w:val="000000"/>
        </w:rPr>
        <w:t>, np. gawędowe czy baśniowe.</w:t>
      </w:r>
    </w:p>
    <w:p w:rsidR="00456254" w:rsidRPr="00456254" w:rsidRDefault="00456254" w:rsidP="00456254">
      <w:pPr>
        <w:pStyle w:val="Nagwek4"/>
        <w:shd w:val="clear" w:color="auto" w:fill="FFFFFF"/>
        <w:spacing w:before="0"/>
        <w:rPr>
          <w:rFonts w:ascii="Bookman Old Style" w:hAnsi="Bookman Old Style" w:cs="Arial"/>
          <w:color w:val="212121"/>
          <w:sz w:val="24"/>
          <w:szCs w:val="24"/>
        </w:rPr>
      </w:pPr>
      <w:r w:rsidRPr="00456254">
        <w:rPr>
          <w:rFonts w:ascii="Bookman Old Style" w:hAnsi="Bookman Old Style" w:cs="Arial"/>
          <w:color w:val="212121"/>
          <w:sz w:val="24"/>
          <w:szCs w:val="24"/>
        </w:rPr>
        <w:t>Najważniejsze dzieła</w:t>
      </w:r>
    </w:p>
    <w:p w:rsidR="00456254" w:rsidRPr="00456254" w:rsidRDefault="00456254" w:rsidP="00456254">
      <w:pPr>
        <w:pStyle w:val="NormalnyWeb"/>
        <w:shd w:val="clear" w:color="auto" w:fill="FFFFFF"/>
        <w:spacing w:before="0" w:beforeAutospacing="0"/>
        <w:rPr>
          <w:rFonts w:ascii="Bookman Old Style" w:hAnsi="Bookman Old Style" w:cs="Arial"/>
          <w:color w:val="212121"/>
        </w:rPr>
      </w:pPr>
      <w:r w:rsidRPr="00456254">
        <w:rPr>
          <w:rFonts w:ascii="Bookman Old Style" w:hAnsi="Bookman Old Style" w:cs="Arial"/>
          <w:color w:val="212121"/>
        </w:rPr>
        <w:t>Za swoje najistotniejsze dzieło Stanisław Lem uznawał </w:t>
      </w:r>
      <w:proofErr w:type="spellStart"/>
      <w:r w:rsidRPr="00456254">
        <w:rPr>
          <w:rStyle w:val="Uwydatnienie"/>
          <w:rFonts w:ascii="Bookman Old Style" w:hAnsi="Bookman Old Style" w:cs="Arial"/>
          <w:color w:val="212121"/>
        </w:rPr>
        <w:t>Cyberiadę</w:t>
      </w:r>
      <w:proofErr w:type="spellEnd"/>
      <w:r w:rsidRPr="00456254">
        <w:rPr>
          <w:rStyle w:val="Uwydatnienie"/>
          <w:rFonts w:ascii="Bookman Old Style" w:hAnsi="Bookman Old Style" w:cs="Arial"/>
          <w:color w:val="212121"/>
        </w:rPr>
        <w:t> </w:t>
      </w:r>
      <w:r w:rsidRPr="00456254">
        <w:rPr>
          <w:rFonts w:ascii="Bookman Old Style" w:hAnsi="Bookman Old Style" w:cs="Arial"/>
          <w:color w:val="212121"/>
        </w:rPr>
        <w:t>(1965), natomiast najbardziej znana w kraju i na świecie jest jego powieść fantastyczna </w:t>
      </w:r>
      <w:r w:rsidRPr="00456254">
        <w:rPr>
          <w:rStyle w:val="Uwydatnienie"/>
          <w:rFonts w:ascii="Bookman Old Style" w:hAnsi="Bookman Old Style" w:cs="Arial"/>
          <w:color w:val="212121"/>
        </w:rPr>
        <w:t>Solaris </w:t>
      </w:r>
      <w:r w:rsidRPr="00456254">
        <w:rPr>
          <w:rFonts w:ascii="Bookman Old Style" w:hAnsi="Bookman Old Style" w:cs="Arial"/>
          <w:color w:val="212121"/>
        </w:rPr>
        <w:t>(1961). Inne dzieła to m.in.: powieści realistyczne </w:t>
      </w:r>
      <w:r w:rsidRPr="00456254">
        <w:rPr>
          <w:rStyle w:val="Uwydatnienie"/>
          <w:rFonts w:ascii="Bookman Old Style" w:hAnsi="Bookman Old Style" w:cs="Arial"/>
          <w:color w:val="212121"/>
        </w:rPr>
        <w:t>Szpital Przemienienia</w:t>
      </w:r>
      <w:r w:rsidRPr="00456254">
        <w:rPr>
          <w:rFonts w:ascii="Bookman Old Style" w:hAnsi="Bookman Old Style" w:cs="Arial"/>
          <w:color w:val="212121"/>
        </w:rPr>
        <w:t> (1955) i </w:t>
      </w:r>
      <w:r w:rsidRPr="00456254">
        <w:rPr>
          <w:rStyle w:val="Uwydatnienie"/>
          <w:rFonts w:ascii="Bookman Old Style" w:hAnsi="Bookman Old Style" w:cs="Arial"/>
          <w:color w:val="212121"/>
        </w:rPr>
        <w:t>Wysoki Zamek</w:t>
      </w:r>
      <w:r w:rsidRPr="00456254">
        <w:rPr>
          <w:rFonts w:ascii="Bookman Old Style" w:hAnsi="Bookman Old Style" w:cs="Arial"/>
          <w:color w:val="212121"/>
        </w:rPr>
        <w:t> (1966); fantastyka naukowa: </w:t>
      </w:r>
      <w:r w:rsidRPr="00456254">
        <w:rPr>
          <w:rStyle w:val="Uwydatnienie"/>
          <w:rFonts w:ascii="Bookman Old Style" w:hAnsi="Bookman Old Style" w:cs="Arial"/>
          <w:color w:val="212121"/>
        </w:rPr>
        <w:t>Eden</w:t>
      </w:r>
      <w:r w:rsidRPr="00456254">
        <w:rPr>
          <w:rFonts w:ascii="Bookman Old Style" w:hAnsi="Bookman Old Style" w:cs="Arial"/>
          <w:color w:val="212121"/>
        </w:rPr>
        <w:t> (1959), </w:t>
      </w:r>
      <w:r w:rsidRPr="00456254">
        <w:rPr>
          <w:rStyle w:val="Uwydatnienie"/>
          <w:rFonts w:ascii="Bookman Old Style" w:hAnsi="Bookman Old Style" w:cs="Arial"/>
          <w:color w:val="212121"/>
        </w:rPr>
        <w:t>Powrót z gwiazd</w:t>
      </w:r>
      <w:r w:rsidRPr="00456254">
        <w:rPr>
          <w:rFonts w:ascii="Bookman Old Style" w:hAnsi="Bookman Old Style" w:cs="Arial"/>
          <w:color w:val="212121"/>
        </w:rPr>
        <w:t> (1961), </w:t>
      </w:r>
      <w:r w:rsidRPr="00456254">
        <w:rPr>
          <w:rStyle w:val="Uwydatnienie"/>
          <w:rFonts w:ascii="Bookman Old Style" w:hAnsi="Bookman Old Style" w:cs="Arial"/>
          <w:color w:val="212121"/>
        </w:rPr>
        <w:t>Niezwyciężony</w:t>
      </w:r>
      <w:r w:rsidRPr="00456254">
        <w:rPr>
          <w:rFonts w:ascii="Bookman Old Style" w:hAnsi="Bookman Old Style" w:cs="Arial"/>
          <w:color w:val="212121"/>
        </w:rPr>
        <w:t> (1964), </w:t>
      </w:r>
      <w:r w:rsidRPr="00456254">
        <w:rPr>
          <w:rStyle w:val="Uwydatnienie"/>
          <w:rFonts w:ascii="Bookman Old Style" w:hAnsi="Bookman Old Style" w:cs="Arial"/>
          <w:color w:val="212121"/>
        </w:rPr>
        <w:t>Głos Pana</w:t>
      </w:r>
      <w:r w:rsidRPr="00456254">
        <w:rPr>
          <w:rFonts w:ascii="Bookman Old Style" w:hAnsi="Bookman Old Style" w:cs="Arial"/>
          <w:color w:val="212121"/>
        </w:rPr>
        <w:t> (1968), </w:t>
      </w:r>
      <w:r w:rsidRPr="00456254">
        <w:rPr>
          <w:rStyle w:val="Uwydatnienie"/>
          <w:rFonts w:ascii="Bookman Old Style" w:hAnsi="Bookman Old Style" w:cs="Arial"/>
          <w:color w:val="212121"/>
        </w:rPr>
        <w:t xml:space="preserve">Opowieści o pilocie </w:t>
      </w:r>
      <w:proofErr w:type="spellStart"/>
      <w:r w:rsidRPr="00456254">
        <w:rPr>
          <w:rStyle w:val="Uwydatnienie"/>
          <w:rFonts w:ascii="Bookman Old Style" w:hAnsi="Bookman Old Style" w:cs="Arial"/>
          <w:color w:val="212121"/>
        </w:rPr>
        <w:t>Pirxie</w:t>
      </w:r>
      <w:proofErr w:type="spellEnd"/>
      <w:r w:rsidRPr="00456254">
        <w:rPr>
          <w:rFonts w:ascii="Bookman Old Style" w:hAnsi="Bookman Old Style" w:cs="Arial"/>
          <w:color w:val="212121"/>
        </w:rPr>
        <w:t> (1968) i </w:t>
      </w:r>
      <w:r w:rsidRPr="00456254">
        <w:rPr>
          <w:rStyle w:val="Uwydatnienie"/>
          <w:rFonts w:ascii="Bookman Old Style" w:hAnsi="Bookman Old Style" w:cs="Arial"/>
          <w:color w:val="212121"/>
        </w:rPr>
        <w:t>Fiasko </w:t>
      </w:r>
      <w:r w:rsidRPr="00456254">
        <w:rPr>
          <w:rFonts w:ascii="Bookman Old Style" w:hAnsi="Bookman Old Style" w:cs="Arial"/>
          <w:color w:val="212121"/>
        </w:rPr>
        <w:t>(1987); groteska fantastycznonaukowa: </w:t>
      </w:r>
      <w:r w:rsidRPr="00456254">
        <w:rPr>
          <w:rStyle w:val="Uwydatnienie"/>
          <w:rFonts w:ascii="Bookman Old Style" w:hAnsi="Bookman Old Style" w:cs="Arial"/>
          <w:color w:val="212121"/>
        </w:rPr>
        <w:t>Dzienniki gwiazdowe</w:t>
      </w:r>
      <w:r w:rsidRPr="00456254">
        <w:rPr>
          <w:rFonts w:ascii="Bookman Old Style" w:hAnsi="Bookman Old Style" w:cs="Arial"/>
          <w:color w:val="212121"/>
        </w:rPr>
        <w:t> (1957), w tym opowiadania z cyklu </w:t>
      </w:r>
      <w:r w:rsidRPr="00456254">
        <w:rPr>
          <w:rStyle w:val="Uwydatnienie"/>
          <w:rFonts w:ascii="Bookman Old Style" w:hAnsi="Bookman Old Style" w:cs="Arial"/>
          <w:color w:val="212121"/>
        </w:rPr>
        <w:t xml:space="preserve">Podróże </w:t>
      </w:r>
      <w:proofErr w:type="spellStart"/>
      <w:r w:rsidRPr="00456254">
        <w:rPr>
          <w:rStyle w:val="Uwydatnienie"/>
          <w:rFonts w:ascii="Bookman Old Style" w:hAnsi="Bookman Old Style" w:cs="Arial"/>
          <w:color w:val="212121"/>
        </w:rPr>
        <w:t>Ijona</w:t>
      </w:r>
      <w:proofErr w:type="spellEnd"/>
      <w:r w:rsidRPr="00456254">
        <w:rPr>
          <w:rStyle w:val="Uwydatnienie"/>
          <w:rFonts w:ascii="Bookman Old Style" w:hAnsi="Bookman Old Style" w:cs="Arial"/>
          <w:color w:val="212121"/>
        </w:rPr>
        <w:t xml:space="preserve"> </w:t>
      </w:r>
      <w:proofErr w:type="spellStart"/>
      <w:r w:rsidRPr="00456254">
        <w:rPr>
          <w:rStyle w:val="Uwydatnienie"/>
          <w:rFonts w:ascii="Bookman Old Style" w:hAnsi="Bookman Old Style" w:cs="Arial"/>
          <w:color w:val="212121"/>
        </w:rPr>
        <w:t>Tichego</w:t>
      </w:r>
      <w:proofErr w:type="spellEnd"/>
      <w:r w:rsidRPr="00456254">
        <w:rPr>
          <w:rFonts w:ascii="Bookman Old Style" w:hAnsi="Bookman Old Style" w:cs="Arial"/>
          <w:color w:val="212121"/>
        </w:rPr>
        <w:t> oraz </w:t>
      </w:r>
      <w:r w:rsidRPr="00456254">
        <w:rPr>
          <w:rStyle w:val="Uwydatnienie"/>
          <w:rFonts w:ascii="Bookman Old Style" w:hAnsi="Bookman Old Style" w:cs="Arial"/>
          <w:color w:val="212121"/>
        </w:rPr>
        <w:t xml:space="preserve">Ze wspomnień </w:t>
      </w:r>
      <w:proofErr w:type="spellStart"/>
      <w:r w:rsidRPr="00456254">
        <w:rPr>
          <w:rStyle w:val="Uwydatnienie"/>
          <w:rFonts w:ascii="Bookman Old Style" w:hAnsi="Bookman Old Style" w:cs="Arial"/>
          <w:color w:val="212121"/>
        </w:rPr>
        <w:t>Ijona</w:t>
      </w:r>
      <w:proofErr w:type="spellEnd"/>
      <w:r w:rsidRPr="00456254">
        <w:rPr>
          <w:rStyle w:val="Uwydatnienie"/>
          <w:rFonts w:ascii="Bookman Old Style" w:hAnsi="Bookman Old Style" w:cs="Arial"/>
          <w:color w:val="212121"/>
        </w:rPr>
        <w:t xml:space="preserve"> </w:t>
      </w:r>
      <w:proofErr w:type="spellStart"/>
      <w:r w:rsidRPr="00456254">
        <w:rPr>
          <w:rStyle w:val="Uwydatnienie"/>
          <w:rFonts w:ascii="Bookman Old Style" w:hAnsi="Bookman Old Style" w:cs="Arial"/>
          <w:color w:val="212121"/>
        </w:rPr>
        <w:t>Tichego</w:t>
      </w:r>
      <w:proofErr w:type="spellEnd"/>
      <w:r w:rsidRPr="00456254">
        <w:rPr>
          <w:rFonts w:ascii="Bookman Old Style" w:hAnsi="Bookman Old Style" w:cs="Arial"/>
          <w:color w:val="212121"/>
        </w:rPr>
        <w:t>, a także widowiska telewizyjne </w:t>
      </w:r>
      <w:r w:rsidRPr="00456254">
        <w:rPr>
          <w:rStyle w:val="Uwydatnienie"/>
          <w:rFonts w:ascii="Bookman Old Style" w:hAnsi="Bookman Old Style" w:cs="Arial"/>
          <w:color w:val="212121"/>
        </w:rPr>
        <w:t>Noc księżycowa</w:t>
      </w:r>
      <w:r w:rsidRPr="00456254">
        <w:rPr>
          <w:rFonts w:ascii="Bookman Old Style" w:hAnsi="Bookman Old Style" w:cs="Arial"/>
          <w:color w:val="212121"/>
        </w:rPr>
        <w:t> (1963) oraz powieści: </w:t>
      </w:r>
      <w:r w:rsidRPr="00456254">
        <w:rPr>
          <w:rStyle w:val="Uwydatnienie"/>
          <w:rFonts w:ascii="Bookman Old Style" w:hAnsi="Bookman Old Style" w:cs="Arial"/>
          <w:color w:val="212121"/>
        </w:rPr>
        <w:t>Kongres futurologiczny</w:t>
      </w:r>
      <w:r w:rsidRPr="00456254">
        <w:rPr>
          <w:rFonts w:ascii="Bookman Old Style" w:hAnsi="Bookman Old Style" w:cs="Arial"/>
          <w:color w:val="212121"/>
        </w:rPr>
        <w:t> (1971), </w:t>
      </w:r>
      <w:r w:rsidRPr="00456254">
        <w:rPr>
          <w:rStyle w:val="Uwydatnienie"/>
          <w:rFonts w:ascii="Bookman Old Style" w:hAnsi="Bookman Old Style" w:cs="Arial"/>
          <w:color w:val="212121"/>
        </w:rPr>
        <w:t>Wizja lokalna</w:t>
      </w:r>
      <w:r w:rsidRPr="00456254">
        <w:rPr>
          <w:rFonts w:ascii="Bookman Old Style" w:hAnsi="Bookman Old Style" w:cs="Arial"/>
          <w:color w:val="212121"/>
        </w:rPr>
        <w:t> (1982), </w:t>
      </w:r>
      <w:r w:rsidRPr="00456254">
        <w:rPr>
          <w:rStyle w:val="Uwydatnienie"/>
          <w:rFonts w:ascii="Bookman Old Style" w:hAnsi="Bookman Old Style" w:cs="Arial"/>
          <w:color w:val="212121"/>
        </w:rPr>
        <w:t>Pokój na Ziemi</w:t>
      </w:r>
      <w:r w:rsidRPr="00456254">
        <w:rPr>
          <w:rFonts w:ascii="Bookman Old Style" w:hAnsi="Bookman Old Style" w:cs="Arial"/>
          <w:color w:val="212121"/>
        </w:rPr>
        <w:t> (1987), jak również </w:t>
      </w:r>
      <w:r w:rsidRPr="00456254">
        <w:rPr>
          <w:rStyle w:val="Uwydatnienie"/>
          <w:rFonts w:ascii="Bookman Old Style" w:hAnsi="Bookman Old Style" w:cs="Arial"/>
          <w:color w:val="212121"/>
        </w:rPr>
        <w:t>Bajki robotów</w:t>
      </w:r>
      <w:r w:rsidRPr="00456254">
        <w:rPr>
          <w:rFonts w:ascii="Bookman Old Style" w:hAnsi="Bookman Old Style" w:cs="Arial"/>
          <w:color w:val="212121"/>
        </w:rPr>
        <w:t> (1964); eseistyka i apokryfy: </w:t>
      </w:r>
      <w:r w:rsidRPr="00456254">
        <w:rPr>
          <w:rStyle w:val="Uwydatnienie"/>
          <w:rFonts w:ascii="Bookman Old Style" w:hAnsi="Bookman Old Style" w:cs="Arial"/>
          <w:color w:val="212121"/>
        </w:rPr>
        <w:t>Doskonała próżnia</w:t>
      </w:r>
      <w:r w:rsidRPr="00456254">
        <w:rPr>
          <w:rFonts w:ascii="Bookman Old Style" w:hAnsi="Bookman Old Style" w:cs="Arial"/>
          <w:color w:val="212121"/>
        </w:rPr>
        <w:t> (1971), </w:t>
      </w:r>
      <w:r w:rsidRPr="00456254">
        <w:rPr>
          <w:rStyle w:val="Uwydatnienie"/>
          <w:rFonts w:ascii="Bookman Old Style" w:hAnsi="Bookman Old Style" w:cs="Arial"/>
          <w:color w:val="212121"/>
        </w:rPr>
        <w:t>Wielkość urojona</w:t>
      </w:r>
      <w:r w:rsidRPr="00456254">
        <w:rPr>
          <w:rFonts w:ascii="Bookman Old Style" w:hAnsi="Bookman Old Style" w:cs="Arial"/>
          <w:color w:val="212121"/>
        </w:rPr>
        <w:t> (1973), </w:t>
      </w:r>
      <w:r w:rsidRPr="00456254">
        <w:rPr>
          <w:rStyle w:val="Uwydatnienie"/>
          <w:rFonts w:ascii="Bookman Old Style" w:hAnsi="Bookman Old Style" w:cs="Arial"/>
          <w:color w:val="212121"/>
        </w:rPr>
        <w:t>Prowokacja</w:t>
      </w:r>
      <w:r w:rsidRPr="00456254">
        <w:rPr>
          <w:rFonts w:ascii="Bookman Old Style" w:hAnsi="Bookman Old Style" w:cs="Arial"/>
          <w:color w:val="212121"/>
        </w:rPr>
        <w:t> (1984), </w:t>
      </w:r>
      <w:r w:rsidRPr="00456254">
        <w:rPr>
          <w:rStyle w:val="Uwydatnienie"/>
          <w:rFonts w:ascii="Bookman Old Style" w:hAnsi="Bookman Old Style" w:cs="Arial"/>
          <w:color w:val="212121"/>
        </w:rPr>
        <w:t>Biblioteka XXI wieku</w:t>
      </w:r>
      <w:r w:rsidRPr="00456254">
        <w:rPr>
          <w:rFonts w:ascii="Bookman Old Style" w:hAnsi="Bookman Old Style" w:cs="Arial"/>
          <w:color w:val="212121"/>
        </w:rPr>
        <w:t> (1986); kryminały: </w:t>
      </w:r>
      <w:r w:rsidRPr="00456254">
        <w:rPr>
          <w:rStyle w:val="Uwydatnienie"/>
          <w:rFonts w:ascii="Bookman Old Style" w:hAnsi="Bookman Old Style" w:cs="Arial"/>
          <w:color w:val="212121"/>
        </w:rPr>
        <w:t>Śledztwo </w:t>
      </w:r>
      <w:r w:rsidRPr="00456254">
        <w:rPr>
          <w:rFonts w:ascii="Bookman Old Style" w:hAnsi="Bookman Old Style" w:cs="Arial"/>
          <w:color w:val="212121"/>
        </w:rPr>
        <w:t>(1959), </w:t>
      </w:r>
      <w:r w:rsidRPr="00456254">
        <w:rPr>
          <w:rStyle w:val="Uwydatnienie"/>
          <w:rFonts w:ascii="Bookman Old Style" w:hAnsi="Bookman Old Style" w:cs="Arial"/>
          <w:color w:val="212121"/>
        </w:rPr>
        <w:t>Pamiętnik znaleziony w wannie</w:t>
      </w:r>
      <w:r w:rsidRPr="00456254">
        <w:rPr>
          <w:rFonts w:ascii="Bookman Old Style" w:hAnsi="Bookman Old Style" w:cs="Arial"/>
          <w:color w:val="212121"/>
        </w:rPr>
        <w:t> (1961), </w:t>
      </w:r>
      <w:r w:rsidRPr="00456254">
        <w:rPr>
          <w:rStyle w:val="Uwydatnienie"/>
          <w:rFonts w:ascii="Bookman Old Style" w:hAnsi="Bookman Old Style" w:cs="Arial"/>
          <w:color w:val="212121"/>
        </w:rPr>
        <w:t>Katar</w:t>
      </w:r>
      <w:r w:rsidRPr="00456254">
        <w:rPr>
          <w:rFonts w:ascii="Bookman Old Style" w:hAnsi="Bookman Old Style" w:cs="Arial"/>
          <w:color w:val="212121"/>
        </w:rPr>
        <w:t> (1976); futurologia: </w:t>
      </w:r>
      <w:r w:rsidRPr="00456254">
        <w:rPr>
          <w:rStyle w:val="Uwydatnienie"/>
          <w:rFonts w:ascii="Bookman Old Style" w:hAnsi="Bookman Old Style" w:cs="Arial"/>
          <w:color w:val="212121"/>
        </w:rPr>
        <w:t>Dialogi</w:t>
      </w:r>
      <w:r w:rsidRPr="00456254">
        <w:rPr>
          <w:rFonts w:ascii="Bookman Old Style" w:hAnsi="Bookman Old Style" w:cs="Arial"/>
          <w:color w:val="212121"/>
        </w:rPr>
        <w:t> (1957), </w:t>
      </w:r>
      <w:r w:rsidRPr="00456254">
        <w:rPr>
          <w:rStyle w:val="Uwydatnienie"/>
          <w:rFonts w:ascii="Bookman Old Style" w:hAnsi="Bookman Old Style" w:cs="Arial"/>
          <w:color w:val="212121"/>
        </w:rPr>
        <w:t xml:space="preserve">Summa </w:t>
      </w:r>
      <w:proofErr w:type="spellStart"/>
      <w:r w:rsidRPr="00456254">
        <w:rPr>
          <w:rStyle w:val="Uwydatnienie"/>
          <w:rFonts w:ascii="Bookman Old Style" w:hAnsi="Bookman Old Style" w:cs="Arial"/>
          <w:color w:val="212121"/>
        </w:rPr>
        <w:t>technologiae</w:t>
      </w:r>
      <w:proofErr w:type="spellEnd"/>
      <w:r w:rsidRPr="00456254">
        <w:rPr>
          <w:rFonts w:ascii="Bookman Old Style" w:hAnsi="Bookman Old Style" w:cs="Arial"/>
          <w:color w:val="212121"/>
        </w:rPr>
        <w:t> (1964), </w:t>
      </w:r>
      <w:r w:rsidRPr="00456254">
        <w:rPr>
          <w:rStyle w:val="Uwydatnienie"/>
          <w:rFonts w:ascii="Bookman Old Style" w:hAnsi="Bookman Old Style" w:cs="Arial"/>
          <w:color w:val="212121"/>
        </w:rPr>
        <w:t>Filozofia przypadku</w:t>
      </w:r>
      <w:r w:rsidRPr="00456254">
        <w:rPr>
          <w:rFonts w:ascii="Bookman Old Style" w:hAnsi="Bookman Old Style" w:cs="Arial"/>
          <w:color w:val="212121"/>
        </w:rPr>
        <w:t> (1968), </w:t>
      </w:r>
      <w:r w:rsidRPr="00456254">
        <w:rPr>
          <w:rStyle w:val="Uwydatnienie"/>
          <w:rFonts w:ascii="Bookman Old Style" w:hAnsi="Bookman Old Style" w:cs="Arial"/>
          <w:color w:val="212121"/>
        </w:rPr>
        <w:t>Fantastyka i futurologia</w:t>
      </w:r>
      <w:r w:rsidRPr="00456254">
        <w:rPr>
          <w:rFonts w:ascii="Bookman Old Style" w:hAnsi="Bookman Old Style" w:cs="Arial"/>
          <w:color w:val="212121"/>
        </w:rPr>
        <w:t> (1970), </w:t>
      </w:r>
      <w:r w:rsidRPr="00456254">
        <w:rPr>
          <w:rStyle w:val="Uwydatnienie"/>
          <w:rFonts w:ascii="Bookman Old Style" w:hAnsi="Bookman Old Style" w:cs="Arial"/>
          <w:color w:val="212121"/>
        </w:rPr>
        <w:t>Okamgnienie</w:t>
      </w:r>
      <w:r w:rsidRPr="00456254">
        <w:rPr>
          <w:rFonts w:ascii="Bookman Old Style" w:hAnsi="Bookman Old Style" w:cs="Arial"/>
          <w:color w:val="212121"/>
        </w:rPr>
        <w:t> (2000).</w:t>
      </w:r>
    </w:p>
    <w:p w:rsidR="00456254" w:rsidRPr="00456254" w:rsidRDefault="00456254" w:rsidP="00456254">
      <w:pPr>
        <w:pStyle w:val="Nagwek4"/>
        <w:shd w:val="clear" w:color="auto" w:fill="FFFFFF"/>
        <w:spacing w:before="0"/>
        <w:rPr>
          <w:rFonts w:ascii="Bookman Old Style" w:hAnsi="Bookman Old Style" w:cs="Arial"/>
          <w:color w:val="212121"/>
          <w:sz w:val="24"/>
          <w:szCs w:val="24"/>
        </w:rPr>
      </w:pPr>
      <w:r w:rsidRPr="00456254">
        <w:rPr>
          <w:rFonts w:ascii="Bookman Old Style" w:hAnsi="Bookman Old Style" w:cs="Arial"/>
          <w:color w:val="212121"/>
          <w:sz w:val="24"/>
          <w:szCs w:val="24"/>
        </w:rPr>
        <w:t>Ciekawostki</w:t>
      </w:r>
    </w:p>
    <w:p w:rsidR="00456254" w:rsidRPr="00456254" w:rsidRDefault="00456254" w:rsidP="004562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 w:cs="Arial"/>
          <w:color w:val="212121"/>
          <w:sz w:val="24"/>
          <w:szCs w:val="24"/>
        </w:rPr>
      </w:pPr>
      <w:r w:rsidRPr="00456254">
        <w:rPr>
          <w:rFonts w:ascii="Bookman Old Style" w:hAnsi="Bookman Old Style" w:cs="Arial"/>
          <w:color w:val="212121"/>
          <w:sz w:val="24"/>
          <w:szCs w:val="24"/>
        </w:rPr>
        <w:t>Czy wiesz, że twórcy gry „</w:t>
      </w:r>
      <w:proofErr w:type="spellStart"/>
      <w:r w:rsidRPr="00456254">
        <w:rPr>
          <w:rFonts w:ascii="Bookman Old Style" w:hAnsi="Bookman Old Style" w:cs="Arial"/>
          <w:color w:val="212121"/>
          <w:sz w:val="24"/>
          <w:szCs w:val="24"/>
        </w:rPr>
        <w:t>The</w:t>
      </w:r>
      <w:proofErr w:type="spellEnd"/>
      <w:r w:rsidRPr="00456254">
        <w:rPr>
          <w:rFonts w:ascii="Bookman Old Style" w:hAnsi="Bookman Old Style" w:cs="Arial"/>
          <w:color w:val="212121"/>
          <w:sz w:val="24"/>
          <w:szCs w:val="24"/>
        </w:rPr>
        <w:t xml:space="preserve"> </w:t>
      </w:r>
      <w:proofErr w:type="spellStart"/>
      <w:r w:rsidRPr="00456254">
        <w:rPr>
          <w:rFonts w:ascii="Bookman Old Style" w:hAnsi="Bookman Old Style" w:cs="Arial"/>
          <w:color w:val="212121"/>
          <w:sz w:val="24"/>
          <w:szCs w:val="24"/>
        </w:rPr>
        <w:t>Sims</w:t>
      </w:r>
      <w:proofErr w:type="spellEnd"/>
      <w:r w:rsidRPr="00456254">
        <w:rPr>
          <w:rFonts w:ascii="Bookman Old Style" w:hAnsi="Bookman Old Style" w:cs="Arial"/>
          <w:color w:val="212121"/>
          <w:sz w:val="24"/>
          <w:szCs w:val="24"/>
        </w:rPr>
        <w:t>” inspirowali się twórczością Stanisława Lema?</w:t>
      </w:r>
      <w:r w:rsidRPr="00456254">
        <w:rPr>
          <w:rFonts w:ascii="Bookman Old Style" w:hAnsi="Bookman Old Style" w:cs="Arial"/>
          <w:color w:val="212121"/>
          <w:sz w:val="24"/>
          <w:szCs w:val="24"/>
        </w:rPr>
        <w:br/>
        <w:t>Koncepcja gier „</w:t>
      </w:r>
      <w:proofErr w:type="spellStart"/>
      <w:r w:rsidRPr="00456254">
        <w:rPr>
          <w:rFonts w:ascii="Bookman Old Style" w:hAnsi="Bookman Old Style" w:cs="Arial"/>
          <w:color w:val="212121"/>
          <w:sz w:val="24"/>
          <w:szCs w:val="24"/>
        </w:rPr>
        <w:t>The</w:t>
      </w:r>
      <w:proofErr w:type="spellEnd"/>
      <w:r w:rsidRPr="00456254">
        <w:rPr>
          <w:rFonts w:ascii="Bookman Old Style" w:hAnsi="Bookman Old Style" w:cs="Arial"/>
          <w:color w:val="212121"/>
          <w:sz w:val="24"/>
          <w:szCs w:val="24"/>
        </w:rPr>
        <w:t xml:space="preserve"> </w:t>
      </w:r>
      <w:proofErr w:type="spellStart"/>
      <w:r w:rsidRPr="00456254">
        <w:rPr>
          <w:rFonts w:ascii="Bookman Old Style" w:hAnsi="Bookman Old Style" w:cs="Arial"/>
          <w:color w:val="212121"/>
          <w:sz w:val="24"/>
          <w:szCs w:val="24"/>
        </w:rPr>
        <w:t>Sims</w:t>
      </w:r>
      <w:proofErr w:type="spellEnd"/>
      <w:r w:rsidRPr="00456254">
        <w:rPr>
          <w:rFonts w:ascii="Bookman Old Style" w:hAnsi="Bookman Old Style" w:cs="Arial"/>
          <w:color w:val="212121"/>
          <w:sz w:val="24"/>
          <w:szCs w:val="24"/>
        </w:rPr>
        <w:t>” zaczerpnięta została z „</w:t>
      </w:r>
      <w:proofErr w:type="spellStart"/>
      <w:r w:rsidRPr="00456254">
        <w:rPr>
          <w:rFonts w:ascii="Bookman Old Style" w:hAnsi="Bookman Old Style" w:cs="Arial"/>
          <w:color w:val="212121"/>
          <w:sz w:val="24"/>
          <w:szCs w:val="24"/>
        </w:rPr>
        <w:t>Cyberiady</w:t>
      </w:r>
      <w:proofErr w:type="spellEnd"/>
      <w:r w:rsidRPr="00456254">
        <w:rPr>
          <w:rFonts w:ascii="Bookman Old Style" w:hAnsi="Bookman Old Style" w:cs="Arial"/>
          <w:color w:val="212121"/>
          <w:sz w:val="24"/>
          <w:szCs w:val="24"/>
        </w:rPr>
        <w:t xml:space="preserve">” Stanisława Lema. Popularne </w:t>
      </w:r>
      <w:proofErr w:type="spellStart"/>
      <w:r w:rsidRPr="00456254">
        <w:rPr>
          <w:rFonts w:ascii="Bookman Old Style" w:hAnsi="Bookman Old Style" w:cs="Arial"/>
          <w:color w:val="212121"/>
          <w:sz w:val="24"/>
          <w:szCs w:val="24"/>
        </w:rPr>
        <w:t>Simsy</w:t>
      </w:r>
      <w:proofErr w:type="spellEnd"/>
      <w:r w:rsidRPr="00456254">
        <w:rPr>
          <w:rFonts w:ascii="Bookman Old Style" w:hAnsi="Bookman Old Style" w:cs="Arial"/>
          <w:color w:val="212121"/>
          <w:sz w:val="24"/>
          <w:szCs w:val="24"/>
        </w:rPr>
        <w:t xml:space="preserve"> to nic innego jak przetransformowana i upowszechniona wersja mikroświata, który znakomici </w:t>
      </w:r>
      <w:proofErr w:type="spellStart"/>
      <w:r w:rsidRPr="00456254">
        <w:rPr>
          <w:rFonts w:ascii="Bookman Old Style" w:hAnsi="Bookman Old Style" w:cs="Arial"/>
          <w:color w:val="212121"/>
          <w:sz w:val="24"/>
          <w:szCs w:val="24"/>
        </w:rPr>
        <w:t>robotyczni</w:t>
      </w:r>
      <w:proofErr w:type="spellEnd"/>
      <w:r w:rsidRPr="00456254">
        <w:rPr>
          <w:rFonts w:ascii="Bookman Old Style" w:hAnsi="Bookman Old Style" w:cs="Arial"/>
          <w:color w:val="212121"/>
          <w:sz w:val="24"/>
          <w:szCs w:val="24"/>
        </w:rPr>
        <w:t xml:space="preserve"> konstruktorzy </w:t>
      </w:r>
      <w:proofErr w:type="spellStart"/>
      <w:r w:rsidRPr="00456254">
        <w:rPr>
          <w:rFonts w:ascii="Bookman Old Style" w:hAnsi="Bookman Old Style" w:cs="Arial"/>
          <w:color w:val="212121"/>
          <w:sz w:val="24"/>
          <w:szCs w:val="24"/>
        </w:rPr>
        <w:t>Trurl</w:t>
      </w:r>
      <w:proofErr w:type="spellEnd"/>
      <w:r w:rsidRPr="00456254">
        <w:rPr>
          <w:rFonts w:ascii="Bookman Old Style" w:hAnsi="Bookman Old Style" w:cs="Arial"/>
          <w:color w:val="212121"/>
          <w:sz w:val="24"/>
          <w:szCs w:val="24"/>
        </w:rPr>
        <w:t xml:space="preserve"> i </w:t>
      </w:r>
      <w:proofErr w:type="spellStart"/>
      <w:r w:rsidRPr="00456254">
        <w:rPr>
          <w:rFonts w:ascii="Bookman Old Style" w:hAnsi="Bookman Old Style" w:cs="Arial"/>
          <w:color w:val="212121"/>
          <w:sz w:val="24"/>
          <w:szCs w:val="24"/>
        </w:rPr>
        <w:t>Klapaucjusz</w:t>
      </w:r>
      <w:proofErr w:type="spellEnd"/>
      <w:r w:rsidRPr="00456254">
        <w:rPr>
          <w:rFonts w:ascii="Bookman Old Style" w:hAnsi="Bookman Old Style" w:cs="Arial"/>
          <w:color w:val="212121"/>
          <w:sz w:val="24"/>
          <w:szCs w:val="24"/>
        </w:rPr>
        <w:t xml:space="preserve"> wykonali dla wygnanego (bo okrutnego) władcy: zamknięty w pudełku, idealnie kontrolowalny miniaturowy świat ludzików stanowi symulację życia, nad jakim można rozciągać władzę absolutną. Można być zatem nie tylko władcą, można być kimś więcej – bogiem. „Jestem bogiem, uświadom to sobie, sobie…” – śpiewała ponad 20 lat temu </w:t>
      </w:r>
      <w:proofErr w:type="spellStart"/>
      <w:r w:rsidRPr="00456254">
        <w:rPr>
          <w:rFonts w:ascii="Bookman Old Style" w:hAnsi="Bookman Old Style" w:cs="Arial"/>
          <w:color w:val="212121"/>
          <w:sz w:val="24"/>
          <w:szCs w:val="24"/>
        </w:rPr>
        <w:t>Paktofonika</w:t>
      </w:r>
      <w:proofErr w:type="spellEnd"/>
      <w:r w:rsidRPr="00456254">
        <w:rPr>
          <w:rFonts w:ascii="Bookman Old Style" w:hAnsi="Bookman Old Style" w:cs="Arial"/>
          <w:color w:val="212121"/>
          <w:sz w:val="24"/>
          <w:szCs w:val="24"/>
        </w:rPr>
        <w:t>.</w:t>
      </w:r>
    </w:p>
    <w:p w:rsidR="00456254" w:rsidRPr="00456254" w:rsidRDefault="00456254" w:rsidP="004562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 w:cs="Arial"/>
          <w:color w:val="212121"/>
          <w:sz w:val="24"/>
          <w:szCs w:val="24"/>
        </w:rPr>
      </w:pPr>
      <w:r w:rsidRPr="00456254">
        <w:rPr>
          <w:rFonts w:ascii="Bookman Old Style" w:hAnsi="Bookman Old Style" w:cs="Arial"/>
          <w:color w:val="212121"/>
          <w:sz w:val="24"/>
          <w:szCs w:val="24"/>
        </w:rPr>
        <w:t xml:space="preserve">Czy jeśli wymienimy jedną ze stu części jakiegoś przedmiotu, to będzie on dalej tym samym przedmiotem? A co, jeśli wymienimy kolejną jego część? A potem następną i następną, i następną… Czy po wymienieniu wszystkich części ów przedmiot będzie dalej tym samym przedmiotem? </w:t>
      </w:r>
      <w:r w:rsidRPr="00456254">
        <w:rPr>
          <w:rFonts w:ascii="Bookman Old Style" w:hAnsi="Bookman Old Style" w:cs="Arial"/>
          <w:color w:val="212121"/>
          <w:sz w:val="24"/>
          <w:szCs w:val="24"/>
        </w:rPr>
        <w:lastRenderedPageBreak/>
        <w:t>W którym momencie przedmiot przestanie być sobą? W słuchowisku radiowym pt. </w:t>
      </w:r>
      <w:r w:rsidRPr="00456254">
        <w:rPr>
          <w:rStyle w:val="Uwydatnienie"/>
          <w:rFonts w:ascii="Bookman Old Style" w:hAnsi="Bookman Old Style" w:cs="Arial"/>
          <w:color w:val="212121"/>
          <w:sz w:val="24"/>
          <w:szCs w:val="24"/>
        </w:rPr>
        <w:t xml:space="preserve">Czy pan istnieje, </w:t>
      </w:r>
      <w:proofErr w:type="spellStart"/>
      <w:r w:rsidRPr="00456254">
        <w:rPr>
          <w:rStyle w:val="Uwydatnienie"/>
          <w:rFonts w:ascii="Bookman Old Style" w:hAnsi="Bookman Old Style" w:cs="Arial"/>
          <w:color w:val="212121"/>
          <w:sz w:val="24"/>
          <w:szCs w:val="24"/>
        </w:rPr>
        <w:t>Mr</w:t>
      </w:r>
      <w:proofErr w:type="spellEnd"/>
      <w:r w:rsidRPr="00456254">
        <w:rPr>
          <w:rStyle w:val="Uwydatnienie"/>
          <w:rFonts w:ascii="Bookman Old Style" w:hAnsi="Bookman Old Style" w:cs="Arial"/>
          <w:color w:val="212121"/>
          <w:sz w:val="24"/>
          <w:szCs w:val="24"/>
        </w:rPr>
        <w:t>. Johns?, </w:t>
      </w:r>
      <w:r w:rsidRPr="00456254">
        <w:rPr>
          <w:rFonts w:ascii="Bookman Old Style" w:hAnsi="Bookman Old Style" w:cs="Arial"/>
          <w:color w:val="212121"/>
          <w:sz w:val="24"/>
          <w:szCs w:val="24"/>
        </w:rPr>
        <w:t>wydanym w 1955 r. w „Przekroju”, a dwa lata później w zbiorze </w:t>
      </w:r>
      <w:r w:rsidRPr="00456254">
        <w:rPr>
          <w:rStyle w:val="Uwydatnienie"/>
          <w:rFonts w:ascii="Bookman Old Style" w:hAnsi="Bookman Old Style" w:cs="Arial"/>
          <w:color w:val="212121"/>
          <w:sz w:val="24"/>
          <w:szCs w:val="24"/>
        </w:rPr>
        <w:t>Dzienniki gwiazdowe</w:t>
      </w:r>
      <w:r w:rsidRPr="00456254">
        <w:rPr>
          <w:rFonts w:ascii="Bookman Old Style" w:hAnsi="Bookman Old Style" w:cs="Arial"/>
          <w:color w:val="212121"/>
          <w:sz w:val="24"/>
          <w:szCs w:val="24"/>
        </w:rPr>
        <w:t>, Stanisław Lem wyraził ten paradoks, parafrazując go i przedstawiając problem tożsamości już nie przedmiotu, tylko człowieka. Tytułowy Johns – kierowca wyścigowy – po kolejnych wypadkach wymienia części swojego ciała na protezy. Prezes firmy Cybernetyk Company, produkującej owe protezy, stara się dowieść, że Johns po pierwsze nie jest już człowiekiem, a po drugie na skutek nieuregulowania rachunków za cybernetyczne części ciała przeszedł na własność firmy. </w:t>
      </w:r>
      <w:r w:rsidRPr="00456254">
        <w:rPr>
          <w:rStyle w:val="Uwydatnienie"/>
          <w:rFonts w:ascii="Bookman Old Style" w:hAnsi="Bookman Old Style" w:cs="Arial"/>
          <w:color w:val="212121"/>
          <w:sz w:val="24"/>
          <w:szCs w:val="24"/>
        </w:rPr>
        <w:t xml:space="preserve">Science </w:t>
      </w:r>
      <w:proofErr w:type="spellStart"/>
      <w:r w:rsidRPr="00456254">
        <w:rPr>
          <w:rStyle w:val="Uwydatnienie"/>
          <w:rFonts w:ascii="Bookman Old Style" w:hAnsi="Bookman Old Style" w:cs="Arial"/>
          <w:color w:val="212121"/>
          <w:sz w:val="24"/>
          <w:szCs w:val="24"/>
        </w:rPr>
        <w:t>fiction</w:t>
      </w:r>
      <w:proofErr w:type="spellEnd"/>
      <w:r w:rsidRPr="00456254">
        <w:rPr>
          <w:rFonts w:ascii="Bookman Old Style" w:hAnsi="Bookman Old Style" w:cs="Arial"/>
          <w:color w:val="212121"/>
          <w:sz w:val="24"/>
          <w:szCs w:val="24"/>
        </w:rPr>
        <w:t> czy może antycypacja realnych problemów przyszłości? Stanisław Lem wielokrotnie trafnie przewidywał przyszłość...</w:t>
      </w:r>
    </w:p>
    <w:p w:rsidR="00456254" w:rsidRPr="00456254" w:rsidRDefault="00456254" w:rsidP="004562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 w:cs="Arial"/>
          <w:color w:val="212121"/>
          <w:sz w:val="24"/>
          <w:szCs w:val="24"/>
        </w:rPr>
      </w:pPr>
      <w:r w:rsidRPr="00456254">
        <w:rPr>
          <w:rFonts w:ascii="Bookman Old Style" w:hAnsi="Bookman Old Style" w:cs="Arial"/>
          <w:color w:val="212121"/>
          <w:sz w:val="24"/>
          <w:szCs w:val="24"/>
        </w:rPr>
        <w:t xml:space="preserve">Imię – a raczej nazwisko – Stanisława Lema nosi planetoida (3836) Lem, należąca do pasa głównego asteroid, która została odkryta 22 września 1979 r. przez Nikołaja </w:t>
      </w:r>
      <w:proofErr w:type="spellStart"/>
      <w:r w:rsidRPr="00456254">
        <w:rPr>
          <w:rFonts w:ascii="Bookman Old Style" w:hAnsi="Bookman Old Style" w:cs="Arial"/>
          <w:color w:val="212121"/>
          <w:sz w:val="24"/>
          <w:szCs w:val="24"/>
        </w:rPr>
        <w:t>Czernycha</w:t>
      </w:r>
      <w:proofErr w:type="spellEnd"/>
      <w:r w:rsidRPr="00456254">
        <w:rPr>
          <w:rFonts w:ascii="Bookman Old Style" w:hAnsi="Bookman Old Style" w:cs="Arial"/>
          <w:color w:val="212121"/>
          <w:sz w:val="24"/>
          <w:szCs w:val="24"/>
        </w:rPr>
        <w:t xml:space="preserve"> z Krymskiego Obserwatorium Astrofizycznego na Półwyspie Krymskim. Lem to również drugi sztuczny satelita w całości zbudowany w Polsce, a zarazem pierwszy polski satelita naukowy, który został wyniesiony na orbitę okołoziemską 21 listopada 2013 r. Kosmicznego upamiętnienia doczekali się też bohaterowie książek Lema: planetoida (343000) </w:t>
      </w:r>
      <w:proofErr w:type="spellStart"/>
      <w:r w:rsidRPr="00456254">
        <w:rPr>
          <w:rFonts w:ascii="Bookman Old Style" w:hAnsi="Bookman Old Style" w:cs="Arial"/>
          <w:color w:val="212121"/>
          <w:sz w:val="24"/>
          <w:szCs w:val="24"/>
        </w:rPr>
        <w:t>Ijontichy</w:t>
      </w:r>
      <w:proofErr w:type="spellEnd"/>
      <w:r w:rsidRPr="00456254">
        <w:rPr>
          <w:rFonts w:ascii="Bookman Old Style" w:hAnsi="Bookman Old Style" w:cs="Arial"/>
          <w:color w:val="212121"/>
          <w:sz w:val="24"/>
          <w:szCs w:val="24"/>
        </w:rPr>
        <w:t xml:space="preserve"> zawdzięcza swoją nazwę </w:t>
      </w:r>
      <w:proofErr w:type="spellStart"/>
      <w:r w:rsidRPr="00456254">
        <w:rPr>
          <w:rFonts w:ascii="Bookman Old Style" w:hAnsi="Bookman Old Style" w:cs="Arial"/>
          <w:color w:val="212121"/>
          <w:sz w:val="24"/>
          <w:szCs w:val="24"/>
        </w:rPr>
        <w:t>Ijonowi</w:t>
      </w:r>
      <w:proofErr w:type="spellEnd"/>
      <w:r w:rsidRPr="00456254">
        <w:rPr>
          <w:rFonts w:ascii="Bookman Old Style" w:hAnsi="Bookman Old Style" w:cs="Arial"/>
          <w:color w:val="212121"/>
          <w:sz w:val="24"/>
          <w:szCs w:val="24"/>
        </w:rPr>
        <w:t xml:space="preserve"> </w:t>
      </w:r>
      <w:proofErr w:type="spellStart"/>
      <w:r w:rsidRPr="00456254">
        <w:rPr>
          <w:rFonts w:ascii="Bookman Old Style" w:hAnsi="Bookman Old Style" w:cs="Arial"/>
          <w:color w:val="212121"/>
          <w:sz w:val="24"/>
          <w:szCs w:val="24"/>
        </w:rPr>
        <w:t>Tichemu</w:t>
      </w:r>
      <w:proofErr w:type="spellEnd"/>
      <w:r w:rsidRPr="00456254">
        <w:rPr>
          <w:rFonts w:ascii="Bookman Old Style" w:hAnsi="Bookman Old Style" w:cs="Arial"/>
          <w:color w:val="212121"/>
          <w:sz w:val="24"/>
          <w:szCs w:val="24"/>
        </w:rPr>
        <w:t xml:space="preserve">, a jeden z kraterów na największym księżycu Plutona – pilotowi </w:t>
      </w:r>
      <w:proofErr w:type="spellStart"/>
      <w:r w:rsidRPr="00456254">
        <w:rPr>
          <w:rFonts w:ascii="Bookman Old Style" w:hAnsi="Bookman Old Style" w:cs="Arial"/>
          <w:color w:val="212121"/>
          <w:sz w:val="24"/>
          <w:szCs w:val="24"/>
        </w:rPr>
        <w:t>Pirxowi</w:t>
      </w:r>
      <w:proofErr w:type="spellEnd"/>
      <w:r w:rsidRPr="00456254">
        <w:rPr>
          <w:rFonts w:ascii="Bookman Old Style" w:hAnsi="Bookman Old Style" w:cs="Arial"/>
          <w:color w:val="212121"/>
          <w:sz w:val="24"/>
          <w:szCs w:val="24"/>
        </w:rPr>
        <w:t xml:space="preserve">. Nazwę </w:t>
      </w:r>
      <w:proofErr w:type="spellStart"/>
      <w:r w:rsidRPr="00456254">
        <w:rPr>
          <w:rFonts w:ascii="Bookman Old Style" w:hAnsi="Bookman Old Style" w:cs="Arial"/>
          <w:color w:val="212121"/>
          <w:sz w:val="24"/>
          <w:szCs w:val="24"/>
        </w:rPr>
        <w:t>Pirx</w:t>
      </w:r>
      <w:proofErr w:type="spellEnd"/>
      <w:r w:rsidRPr="00456254">
        <w:rPr>
          <w:rFonts w:ascii="Bookman Old Style" w:hAnsi="Bookman Old Style" w:cs="Arial"/>
          <w:color w:val="212121"/>
          <w:sz w:val="24"/>
          <w:szCs w:val="24"/>
        </w:rPr>
        <w:t xml:space="preserve"> otrzymała także planeta krążąca wokół odkrytej w 2019 r. gwiazdy w gwiazdozbiorze Pegaza – natomiast samą gwiazdę nazwano Solaris.</w:t>
      </w:r>
    </w:p>
    <w:p w:rsidR="00456254" w:rsidRPr="00456254" w:rsidRDefault="00456254" w:rsidP="00456254">
      <w:pPr>
        <w:pStyle w:val="Nagwek4"/>
        <w:shd w:val="clear" w:color="auto" w:fill="FFFFFF"/>
        <w:spacing w:before="0"/>
        <w:rPr>
          <w:rFonts w:ascii="Bookman Old Style" w:hAnsi="Bookman Old Style" w:cs="Arial"/>
          <w:color w:val="212121"/>
          <w:sz w:val="24"/>
          <w:szCs w:val="24"/>
        </w:rPr>
      </w:pPr>
      <w:r w:rsidRPr="00456254">
        <w:rPr>
          <w:rFonts w:ascii="Bookman Old Style" w:hAnsi="Bookman Old Style" w:cs="Arial"/>
          <w:color w:val="212121"/>
          <w:sz w:val="24"/>
          <w:szCs w:val="24"/>
        </w:rPr>
        <w:t>Cytaty</w:t>
      </w:r>
    </w:p>
    <w:p w:rsidR="00456254" w:rsidRPr="00456254" w:rsidRDefault="00456254" w:rsidP="004562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 w:cs="Arial"/>
          <w:color w:val="212121"/>
          <w:sz w:val="24"/>
          <w:szCs w:val="24"/>
        </w:rPr>
      </w:pPr>
      <w:r w:rsidRPr="00456254">
        <w:rPr>
          <w:rStyle w:val="Uwydatnienie"/>
          <w:rFonts w:ascii="Bookman Old Style" w:hAnsi="Bookman Old Style" w:cs="Arial"/>
          <w:color w:val="212121"/>
          <w:sz w:val="24"/>
          <w:szCs w:val="24"/>
        </w:rPr>
        <w:t>Marzenia zawsze zwyciężają rzeczywistość, gdy im na to pozwolić.</w:t>
      </w:r>
      <w:r w:rsidRPr="00456254">
        <w:rPr>
          <w:rFonts w:ascii="Bookman Old Style" w:hAnsi="Bookman Old Style" w:cs="Arial"/>
          <w:color w:val="212121"/>
          <w:sz w:val="24"/>
          <w:szCs w:val="24"/>
        </w:rPr>
        <w:br/>
        <w:t>[S. Lem, </w:t>
      </w:r>
      <w:r w:rsidRPr="00456254">
        <w:rPr>
          <w:rStyle w:val="Uwydatnienie"/>
          <w:rFonts w:ascii="Bookman Old Style" w:hAnsi="Bookman Old Style" w:cs="Arial"/>
          <w:color w:val="212121"/>
          <w:sz w:val="24"/>
          <w:szCs w:val="24"/>
        </w:rPr>
        <w:t>Kongres futurologiczny</w:t>
      </w:r>
      <w:r w:rsidRPr="00456254">
        <w:rPr>
          <w:rFonts w:ascii="Bookman Old Style" w:hAnsi="Bookman Old Style" w:cs="Arial"/>
          <w:color w:val="212121"/>
          <w:sz w:val="24"/>
          <w:szCs w:val="24"/>
        </w:rPr>
        <w:t>]</w:t>
      </w:r>
    </w:p>
    <w:p w:rsidR="00456254" w:rsidRPr="00456254" w:rsidRDefault="00456254" w:rsidP="004562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 w:cs="Arial"/>
          <w:color w:val="212121"/>
          <w:sz w:val="24"/>
          <w:szCs w:val="24"/>
        </w:rPr>
      </w:pPr>
      <w:r w:rsidRPr="00456254">
        <w:rPr>
          <w:rStyle w:val="Uwydatnienie"/>
          <w:rFonts w:ascii="Bookman Old Style" w:hAnsi="Bookman Old Style" w:cs="Arial"/>
          <w:color w:val="212121"/>
          <w:sz w:val="24"/>
          <w:szCs w:val="24"/>
        </w:rPr>
        <w:t>Człowiek wyruszył na spotkanie innych światów, innych cywilizacji, nie poznawszy do końca własnych zakamarków, ślepych dróg, studni, zabarykadowanych, ciemnych drzwi.</w:t>
      </w:r>
      <w:r w:rsidRPr="00456254">
        <w:rPr>
          <w:rFonts w:ascii="Bookman Old Style" w:hAnsi="Bookman Old Style" w:cs="Arial"/>
          <w:color w:val="212121"/>
          <w:sz w:val="24"/>
          <w:szCs w:val="24"/>
        </w:rPr>
        <w:br/>
        <w:t>[S. Lem, </w:t>
      </w:r>
      <w:r w:rsidRPr="00456254">
        <w:rPr>
          <w:rStyle w:val="Uwydatnienie"/>
          <w:rFonts w:ascii="Bookman Old Style" w:hAnsi="Bookman Old Style" w:cs="Arial"/>
          <w:color w:val="212121"/>
          <w:sz w:val="24"/>
          <w:szCs w:val="24"/>
        </w:rPr>
        <w:t>Solaris</w:t>
      </w:r>
      <w:r w:rsidRPr="00456254">
        <w:rPr>
          <w:rFonts w:ascii="Bookman Old Style" w:hAnsi="Bookman Old Style" w:cs="Arial"/>
          <w:color w:val="212121"/>
          <w:sz w:val="24"/>
          <w:szCs w:val="24"/>
        </w:rPr>
        <w:t>]</w:t>
      </w:r>
    </w:p>
    <w:p w:rsidR="00456254" w:rsidRPr="00456254" w:rsidRDefault="00456254" w:rsidP="004562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 w:cs="Arial"/>
          <w:color w:val="212121"/>
          <w:sz w:val="24"/>
          <w:szCs w:val="24"/>
        </w:rPr>
      </w:pPr>
      <w:r w:rsidRPr="00456254">
        <w:rPr>
          <w:rStyle w:val="Uwydatnienie"/>
          <w:rFonts w:ascii="Bookman Old Style" w:hAnsi="Bookman Old Style" w:cs="Arial"/>
          <w:color w:val="212121"/>
          <w:sz w:val="24"/>
          <w:szCs w:val="24"/>
        </w:rPr>
        <w:t>Skoro maszyny cyfrowe nie są ani zacne, ani nielogiczne... Więc w takim rozumieniu człowieczeństwo jest to suma naszych defektów, mankamentów, naszej niedoskonałości, jest tym czym chcemy być, a nie potrafimy, nie możemy, nie umiemy, to jest po prostu dziura między ideałami a realizacją…</w:t>
      </w:r>
      <w:r w:rsidRPr="00456254">
        <w:rPr>
          <w:rFonts w:ascii="Bookman Old Style" w:hAnsi="Bookman Old Style" w:cs="Arial"/>
          <w:color w:val="212121"/>
          <w:sz w:val="24"/>
          <w:szCs w:val="24"/>
        </w:rPr>
        <w:br/>
        <w:t>[S. Lem, </w:t>
      </w:r>
      <w:r w:rsidRPr="00456254">
        <w:rPr>
          <w:rStyle w:val="Uwydatnienie"/>
          <w:rFonts w:ascii="Bookman Old Style" w:hAnsi="Bookman Old Style" w:cs="Arial"/>
          <w:color w:val="212121"/>
          <w:sz w:val="24"/>
          <w:szCs w:val="24"/>
        </w:rPr>
        <w:t xml:space="preserve">Opowieści o pilocie </w:t>
      </w:r>
      <w:proofErr w:type="spellStart"/>
      <w:r w:rsidRPr="00456254">
        <w:rPr>
          <w:rStyle w:val="Uwydatnienie"/>
          <w:rFonts w:ascii="Bookman Old Style" w:hAnsi="Bookman Old Style" w:cs="Arial"/>
          <w:color w:val="212121"/>
          <w:sz w:val="24"/>
          <w:szCs w:val="24"/>
        </w:rPr>
        <w:t>Pirxie</w:t>
      </w:r>
      <w:proofErr w:type="spellEnd"/>
      <w:r w:rsidRPr="00456254">
        <w:rPr>
          <w:rFonts w:ascii="Bookman Old Style" w:hAnsi="Bookman Old Style" w:cs="Arial"/>
          <w:color w:val="212121"/>
          <w:sz w:val="24"/>
          <w:szCs w:val="24"/>
        </w:rPr>
        <w:t>]</w:t>
      </w:r>
    </w:p>
    <w:p w:rsidR="00456254" w:rsidRPr="00456254" w:rsidRDefault="00456254" w:rsidP="004562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 w:cs="Arial"/>
          <w:color w:val="212121"/>
          <w:sz w:val="24"/>
          <w:szCs w:val="24"/>
        </w:rPr>
      </w:pPr>
      <w:r w:rsidRPr="00456254">
        <w:rPr>
          <w:rStyle w:val="Uwydatnienie"/>
          <w:rFonts w:ascii="Bookman Old Style" w:hAnsi="Bookman Old Style" w:cs="Arial"/>
          <w:color w:val="212121"/>
          <w:sz w:val="24"/>
          <w:szCs w:val="24"/>
        </w:rPr>
        <w:t>Książką można czytelnikowi głowę, owszem, przemeblować o tyle, o ile jakieś meble już w niej przed lekturą stały.</w:t>
      </w:r>
      <w:r w:rsidRPr="00456254">
        <w:rPr>
          <w:rFonts w:ascii="Bookman Old Style" w:hAnsi="Bookman Old Style" w:cs="Arial"/>
          <w:color w:val="212121"/>
          <w:sz w:val="24"/>
          <w:szCs w:val="24"/>
        </w:rPr>
        <w:br/>
        <w:t>[S. Lem, </w:t>
      </w:r>
      <w:r w:rsidRPr="00456254">
        <w:rPr>
          <w:rStyle w:val="Uwydatnienie"/>
          <w:rFonts w:ascii="Bookman Old Style" w:hAnsi="Bookman Old Style" w:cs="Arial"/>
          <w:color w:val="212121"/>
          <w:sz w:val="24"/>
          <w:szCs w:val="24"/>
        </w:rPr>
        <w:t>Doskonała próżnia. Wielkość urojona</w:t>
      </w:r>
      <w:r w:rsidRPr="00456254">
        <w:rPr>
          <w:rFonts w:ascii="Bookman Old Style" w:hAnsi="Bookman Old Style" w:cs="Arial"/>
          <w:color w:val="212121"/>
          <w:sz w:val="24"/>
          <w:szCs w:val="24"/>
        </w:rPr>
        <w:t>]</w:t>
      </w:r>
    </w:p>
    <w:p w:rsidR="00456254" w:rsidRPr="00456254" w:rsidRDefault="00456254" w:rsidP="00456254">
      <w:pPr>
        <w:pStyle w:val="NormalnyWeb"/>
        <w:shd w:val="clear" w:color="auto" w:fill="FFFFFF"/>
        <w:rPr>
          <w:rFonts w:ascii="Bookman Old Style" w:hAnsi="Bookman Old Style" w:cs="Helvetica"/>
          <w:color w:val="000000"/>
        </w:rPr>
      </w:pPr>
    </w:p>
    <w:p w:rsidR="00456254" w:rsidRPr="00456254" w:rsidRDefault="00456254" w:rsidP="00456254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3847CC" w:rsidRPr="00456254" w:rsidRDefault="003847CC">
      <w:pPr>
        <w:rPr>
          <w:rFonts w:ascii="Bookman Old Style" w:hAnsi="Bookman Old Style"/>
          <w:sz w:val="24"/>
          <w:szCs w:val="24"/>
        </w:rPr>
      </w:pPr>
    </w:p>
    <w:sectPr w:rsidR="003847CC" w:rsidRPr="00456254" w:rsidSect="0038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3410"/>
    <w:multiLevelType w:val="multilevel"/>
    <w:tmpl w:val="ED78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C638D"/>
    <w:multiLevelType w:val="multilevel"/>
    <w:tmpl w:val="C0A0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56254"/>
    <w:rsid w:val="003847CC"/>
    <w:rsid w:val="00456254"/>
    <w:rsid w:val="0082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7CC"/>
  </w:style>
  <w:style w:type="paragraph" w:styleId="Nagwek1">
    <w:name w:val="heading 1"/>
    <w:basedOn w:val="Normalny"/>
    <w:link w:val="Nagwek1Znak"/>
    <w:uiPriority w:val="9"/>
    <w:qFormat/>
    <w:rsid w:val="00456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6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6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62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62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62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25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6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62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62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4562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1362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2021-10-21T15:52:00Z</dcterms:created>
  <dcterms:modified xsi:type="dcterms:W3CDTF">2021-10-21T16:34:00Z</dcterms:modified>
</cp:coreProperties>
</file>