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CE" w:rsidRPr="007417CE" w:rsidRDefault="007417CE" w:rsidP="007417CE">
      <w:pPr>
        <w:keepNext/>
        <w:jc w:val="center"/>
        <w:rPr>
          <w:rFonts w:ascii="Times New Roman" w:hAnsi="Times New Roman" w:cs="Times New Roman"/>
          <w:b/>
          <w:sz w:val="24"/>
        </w:rPr>
      </w:pPr>
      <w:r w:rsidRPr="007417CE">
        <w:rPr>
          <w:rFonts w:ascii="Times New Roman" w:hAnsi="Times New Roman" w:cs="Times New Roman"/>
          <w:b/>
          <w:sz w:val="24"/>
        </w:rPr>
        <w:t xml:space="preserve">WNIOSEK </w:t>
      </w:r>
      <w:bookmarkStart w:id="0" w:name="_GoBack"/>
      <w:bookmarkEnd w:id="0"/>
      <w:r w:rsidRPr="007417CE">
        <w:rPr>
          <w:rFonts w:ascii="Times New Roman" w:hAnsi="Times New Roman" w:cs="Times New Roman"/>
          <w:b/>
          <w:sz w:val="24"/>
        </w:rPr>
        <w:t>O PRZYJĘCIE DZIECKA</w:t>
      </w:r>
    </w:p>
    <w:p w:rsidR="007417CE" w:rsidRPr="007417CE" w:rsidRDefault="007417CE" w:rsidP="007417CE">
      <w:pPr>
        <w:spacing w:before="120" w:line="360" w:lineRule="auto"/>
        <w:ind w:left="283" w:firstLine="227"/>
        <w:jc w:val="center"/>
        <w:rPr>
          <w:rFonts w:ascii="Times New Roman" w:hAnsi="Times New Roman" w:cs="Times New Roman"/>
          <w:b/>
          <w:sz w:val="24"/>
        </w:rPr>
      </w:pPr>
      <w:r w:rsidRPr="007417CE">
        <w:rPr>
          <w:rFonts w:ascii="Times New Roman" w:hAnsi="Times New Roman" w:cs="Times New Roman"/>
          <w:b/>
          <w:sz w:val="24"/>
        </w:rPr>
        <w:t>DO PRZEDSZKOLA/ODDZIAŁU PRZEDSZKOLNEGO ZORGANIZOWANEGO W SZKOLE PODSTAWOWEJ</w:t>
      </w:r>
    </w:p>
    <w:p w:rsidR="001276EB" w:rsidRPr="007417CE" w:rsidRDefault="001276EB" w:rsidP="007417C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</w:rPr>
      </w:pPr>
      <w:r w:rsidRPr="007417CE">
        <w:rPr>
          <w:rFonts w:ascii="Times New Roman" w:hAnsi="Times New Roman" w:cs="Times New Roman"/>
          <w:b/>
          <w:bCs/>
        </w:rPr>
        <w:t>DANE KANDYDATA</w:t>
      </w: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1276EB" w:rsidRPr="00C54ADA" w:rsidTr="00C54ADA">
        <w:tc>
          <w:tcPr>
            <w:tcW w:w="3652" w:type="dxa"/>
          </w:tcPr>
          <w:p w:rsidR="001276EB" w:rsidRPr="0070125E" w:rsidRDefault="001276EB" w:rsidP="00CB741D">
            <w:pPr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Imię i nazwisko</w:t>
            </w:r>
          </w:p>
        </w:tc>
        <w:tc>
          <w:tcPr>
            <w:tcW w:w="5560" w:type="dxa"/>
          </w:tcPr>
          <w:p w:rsidR="001276EB" w:rsidRPr="00C54ADA" w:rsidRDefault="001276EB" w:rsidP="0012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EB" w:rsidRPr="00C54ADA" w:rsidTr="00C54ADA">
        <w:tc>
          <w:tcPr>
            <w:tcW w:w="3652" w:type="dxa"/>
          </w:tcPr>
          <w:p w:rsidR="001276EB" w:rsidRPr="0070125E" w:rsidRDefault="001276EB" w:rsidP="00CB741D">
            <w:pPr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Data urodzenia</w:t>
            </w:r>
          </w:p>
        </w:tc>
        <w:tc>
          <w:tcPr>
            <w:tcW w:w="5560" w:type="dxa"/>
          </w:tcPr>
          <w:p w:rsidR="001276EB" w:rsidRPr="00C54ADA" w:rsidRDefault="001276EB" w:rsidP="0012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EB" w:rsidRPr="00C54ADA" w:rsidTr="00C54ADA">
        <w:tc>
          <w:tcPr>
            <w:tcW w:w="3652" w:type="dxa"/>
          </w:tcPr>
          <w:p w:rsidR="001276EB" w:rsidRPr="0070125E" w:rsidRDefault="001276EB" w:rsidP="00CB741D">
            <w:pPr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PESEL</w:t>
            </w:r>
          </w:p>
        </w:tc>
        <w:tc>
          <w:tcPr>
            <w:tcW w:w="5560" w:type="dxa"/>
          </w:tcPr>
          <w:p w:rsidR="001276EB" w:rsidRPr="00C54ADA" w:rsidRDefault="001276EB" w:rsidP="0012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EB" w:rsidRPr="00C54ADA" w:rsidTr="0070125E">
        <w:trPr>
          <w:trHeight w:val="60"/>
        </w:trPr>
        <w:tc>
          <w:tcPr>
            <w:tcW w:w="3652" w:type="dxa"/>
          </w:tcPr>
          <w:p w:rsidR="001276EB" w:rsidRPr="0070125E" w:rsidRDefault="001276EB" w:rsidP="0070125E">
            <w:pPr>
              <w:rPr>
                <w:rFonts w:ascii="Times New Roman" w:hAnsi="Times New Roman" w:cs="Times New Roman"/>
              </w:rPr>
            </w:pPr>
            <w:r w:rsidRPr="0070125E">
              <w:rPr>
                <w:rFonts w:ascii="Times New Roman" w:hAnsi="Times New Roman" w:cs="Times New Roman"/>
              </w:rPr>
              <w:t>( w przypadku braku numeru PESEL – seria i numer</w:t>
            </w:r>
            <w:r w:rsidR="0070125E" w:rsidRPr="0070125E">
              <w:rPr>
                <w:rFonts w:ascii="Times New Roman" w:hAnsi="Times New Roman" w:cs="Times New Roman"/>
              </w:rPr>
              <w:t xml:space="preserve"> paszportu lub innego dokumentu potwierdzającego tożsamość</w:t>
            </w:r>
          </w:p>
        </w:tc>
        <w:tc>
          <w:tcPr>
            <w:tcW w:w="5560" w:type="dxa"/>
          </w:tcPr>
          <w:p w:rsidR="001276EB" w:rsidRPr="00C54ADA" w:rsidRDefault="001276EB" w:rsidP="0012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6EB" w:rsidRPr="007417CE" w:rsidRDefault="001276EB" w:rsidP="007417CE">
      <w:pPr>
        <w:pStyle w:val="Akapitzlist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417CE">
        <w:rPr>
          <w:rFonts w:ascii="Times New Roman" w:hAnsi="Times New Roman" w:cs="Times New Roman"/>
          <w:b/>
          <w:bCs/>
          <w:sz w:val="24"/>
          <w:szCs w:val="24"/>
        </w:rPr>
        <w:t>DANE RODZICÓW KANDYDATA</w:t>
      </w:r>
    </w:p>
    <w:tbl>
      <w:tblPr>
        <w:tblStyle w:val="Tabela-Siatka"/>
        <w:tblW w:w="0" w:type="auto"/>
        <w:tblInd w:w="-34" w:type="dxa"/>
        <w:tblLook w:val="04A0"/>
      </w:tblPr>
      <w:tblGrid>
        <w:gridCol w:w="3686"/>
        <w:gridCol w:w="5636"/>
      </w:tblGrid>
      <w:tr w:rsidR="001276EB" w:rsidRPr="00C54ADA" w:rsidTr="00C54ADA">
        <w:tc>
          <w:tcPr>
            <w:tcW w:w="3686" w:type="dxa"/>
          </w:tcPr>
          <w:p w:rsidR="001276EB" w:rsidRPr="0070125E" w:rsidRDefault="001276EB" w:rsidP="00CB7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Imię i nazwisko matki</w:t>
            </w:r>
          </w:p>
        </w:tc>
        <w:tc>
          <w:tcPr>
            <w:tcW w:w="5636" w:type="dxa"/>
          </w:tcPr>
          <w:p w:rsidR="001276EB" w:rsidRPr="00C54ADA" w:rsidRDefault="001276EB" w:rsidP="001276E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EB" w:rsidRPr="00C54ADA" w:rsidTr="00C54ADA">
        <w:tc>
          <w:tcPr>
            <w:tcW w:w="3686" w:type="dxa"/>
          </w:tcPr>
          <w:p w:rsidR="001276EB" w:rsidRPr="0070125E" w:rsidRDefault="001276EB" w:rsidP="00CB7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Adres i miejsce zamieszkania</w:t>
            </w:r>
          </w:p>
        </w:tc>
        <w:tc>
          <w:tcPr>
            <w:tcW w:w="5636" w:type="dxa"/>
          </w:tcPr>
          <w:p w:rsidR="001276EB" w:rsidRPr="00C54ADA" w:rsidRDefault="001276EB" w:rsidP="001276E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EB" w:rsidRPr="00C54ADA" w:rsidTr="00C54ADA">
        <w:tc>
          <w:tcPr>
            <w:tcW w:w="3686" w:type="dxa"/>
          </w:tcPr>
          <w:p w:rsidR="001276EB" w:rsidRPr="0070125E" w:rsidRDefault="001276EB" w:rsidP="00CB7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Adres poczty elektronicznej i numer telefonu kontaktowego</w:t>
            </w:r>
            <w:r w:rsidR="0070125E" w:rsidRPr="0070125E">
              <w:rPr>
                <w:rFonts w:ascii="Times New Roman" w:hAnsi="Times New Roman" w:cs="Times New Roman"/>
                <w:szCs w:val="24"/>
              </w:rPr>
              <w:t xml:space="preserve"> ( o ile posiada )</w:t>
            </w:r>
          </w:p>
        </w:tc>
        <w:tc>
          <w:tcPr>
            <w:tcW w:w="5636" w:type="dxa"/>
          </w:tcPr>
          <w:p w:rsidR="001276EB" w:rsidRPr="00C54ADA" w:rsidRDefault="001276EB" w:rsidP="001276E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5E" w:rsidRPr="00C54ADA" w:rsidTr="00C54ADA">
        <w:tc>
          <w:tcPr>
            <w:tcW w:w="3686" w:type="dxa"/>
          </w:tcPr>
          <w:p w:rsidR="0070125E" w:rsidRPr="0070125E" w:rsidRDefault="0070125E" w:rsidP="0070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Imię i nazwisko ojca</w:t>
            </w:r>
          </w:p>
        </w:tc>
        <w:tc>
          <w:tcPr>
            <w:tcW w:w="5636" w:type="dxa"/>
          </w:tcPr>
          <w:p w:rsidR="0070125E" w:rsidRPr="00C54ADA" w:rsidRDefault="0070125E" w:rsidP="001276E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5E" w:rsidRPr="00C54ADA" w:rsidTr="00C54ADA">
        <w:tc>
          <w:tcPr>
            <w:tcW w:w="3686" w:type="dxa"/>
          </w:tcPr>
          <w:p w:rsidR="0070125E" w:rsidRPr="0070125E" w:rsidRDefault="0070125E" w:rsidP="0070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Adres i miejsce zamieszkania</w:t>
            </w:r>
          </w:p>
        </w:tc>
        <w:tc>
          <w:tcPr>
            <w:tcW w:w="5636" w:type="dxa"/>
          </w:tcPr>
          <w:p w:rsidR="0070125E" w:rsidRPr="00C54ADA" w:rsidRDefault="0070125E" w:rsidP="001276E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5E" w:rsidRPr="00C54ADA" w:rsidTr="00C54ADA">
        <w:tc>
          <w:tcPr>
            <w:tcW w:w="3686" w:type="dxa"/>
          </w:tcPr>
          <w:p w:rsidR="0070125E" w:rsidRPr="0070125E" w:rsidRDefault="0070125E" w:rsidP="00CB7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Adres poczty elektronicznej i numer telefonu kontaktowego ( o ile posiada )</w:t>
            </w:r>
          </w:p>
        </w:tc>
        <w:tc>
          <w:tcPr>
            <w:tcW w:w="5636" w:type="dxa"/>
          </w:tcPr>
          <w:p w:rsidR="0070125E" w:rsidRPr="00C54ADA" w:rsidRDefault="0070125E" w:rsidP="001276E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6EB" w:rsidRPr="00C10C58" w:rsidRDefault="001276EB" w:rsidP="007417CE">
      <w:pPr>
        <w:pStyle w:val="Akapitzlist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417CE">
        <w:rPr>
          <w:rFonts w:ascii="Times New Roman" w:hAnsi="Times New Roman" w:cs="Times New Roman"/>
          <w:b/>
          <w:bCs/>
          <w:sz w:val="24"/>
          <w:szCs w:val="24"/>
        </w:rPr>
        <w:t>KOLEJNOŚĆ WYBRANYCH PRZEDSZKOLI</w:t>
      </w:r>
    </w:p>
    <w:tbl>
      <w:tblPr>
        <w:tblStyle w:val="Tabela-Siatka"/>
        <w:tblW w:w="0" w:type="auto"/>
        <w:tblInd w:w="-34" w:type="dxa"/>
        <w:tblLook w:val="04A0"/>
      </w:tblPr>
      <w:tblGrid>
        <w:gridCol w:w="586"/>
        <w:gridCol w:w="8736"/>
      </w:tblGrid>
      <w:tr w:rsidR="00C10C58" w:rsidRPr="00EB3BE5" w:rsidTr="00C10C58">
        <w:tc>
          <w:tcPr>
            <w:tcW w:w="586" w:type="dxa"/>
          </w:tcPr>
          <w:p w:rsidR="00C10C58" w:rsidRPr="00C10C58" w:rsidRDefault="00C10C58" w:rsidP="00C10C5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10C58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8736" w:type="dxa"/>
          </w:tcPr>
          <w:p w:rsidR="00C10C58" w:rsidRPr="00EB3BE5" w:rsidRDefault="00C10C58" w:rsidP="00642FB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sz w:val="24"/>
                <w:szCs w:val="24"/>
              </w:rPr>
              <w:t xml:space="preserve">Nazwa przedszkola </w:t>
            </w:r>
          </w:p>
        </w:tc>
      </w:tr>
      <w:tr w:rsidR="00C10C58" w:rsidRPr="00EB3BE5" w:rsidTr="00C10C58">
        <w:tc>
          <w:tcPr>
            <w:tcW w:w="586" w:type="dxa"/>
          </w:tcPr>
          <w:p w:rsidR="00C10C58" w:rsidRPr="00EB3BE5" w:rsidRDefault="00C10C58" w:rsidP="0064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36" w:type="dxa"/>
          </w:tcPr>
          <w:p w:rsidR="00C10C58" w:rsidRPr="00EB3BE5" w:rsidRDefault="00C10C58" w:rsidP="0064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Najbardziej preferowane przedszkole: </w:t>
            </w:r>
          </w:p>
          <w:p w:rsidR="00C10C58" w:rsidRPr="00EB3BE5" w:rsidRDefault="00C10C58" w:rsidP="0064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C58" w:rsidRPr="00EB3BE5" w:rsidRDefault="00C10C58" w:rsidP="0064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3BE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C10C58" w:rsidRPr="00EB3BE5" w:rsidTr="00C10C58">
        <w:tc>
          <w:tcPr>
            <w:tcW w:w="586" w:type="dxa"/>
          </w:tcPr>
          <w:p w:rsidR="00C10C58" w:rsidRPr="00EB3BE5" w:rsidRDefault="00C10C58" w:rsidP="0064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6" w:type="dxa"/>
          </w:tcPr>
          <w:p w:rsidR="00C10C58" w:rsidRPr="00EB3BE5" w:rsidRDefault="00C10C58" w:rsidP="0064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b/>
                <w:sz w:val="24"/>
                <w:szCs w:val="24"/>
              </w:rPr>
              <w:t>Średnio preferowane przedszkole:</w:t>
            </w:r>
          </w:p>
          <w:p w:rsidR="00C10C58" w:rsidRPr="00EB3BE5" w:rsidRDefault="00C10C58" w:rsidP="0064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..............................................................................................................................................</w:t>
            </w:r>
          </w:p>
        </w:tc>
      </w:tr>
      <w:tr w:rsidR="00C10C58" w:rsidRPr="00EB3BE5" w:rsidTr="00C10C58">
        <w:tc>
          <w:tcPr>
            <w:tcW w:w="586" w:type="dxa"/>
          </w:tcPr>
          <w:p w:rsidR="00C10C58" w:rsidRPr="00EB3BE5" w:rsidRDefault="00C10C58" w:rsidP="0064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36" w:type="dxa"/>
          </w:tcPr>
          <w:p w:rsidR="00C10C58" w:rsidRPr="00EB3BE5" w:rsidRDefault="00C10C58" w:rsidP="00642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Najmniej preferowane przedszkole: </w:t>
            </w:r>
          </w:p>
          <w:p w:rsidR="00C10C58" w:rsidRPr="00EB3BE5" w:rsidRDefault="00C10C58" w:rsidP="00642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C58" w:rsidRPr="00EB3BE5" w:rsidRDefault="00C10C58" w:rsidP="0064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E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</w:tr>
    </w:tbl>
    <w:p w:rsidR="001276EB" w:rsidRPr="007417CE" w:rsidRDefault="001276EB" w:rsidP="007417CE">
      <w:pPr>
        <w:pStyle w:val="Akapitzlist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7417CE">
        <w:rPr>
          <w:rFonts w:ascii="Times New Roman" w:hAnsi="Times New Roman" w:cs="Times New Roman"/>
          <w:b/>
          <w:bCs/>
          <w:sz w:val="24"/>
          <w:szCs w:val="24"/>
        </w:rPr>
        <w:t>ZAŁĄCZNIKI DO WNIOSKU (o ile dotyczy )</w:t>
      </w:r>
    </w:p>
    <w:p w:rsidR="00CB741D" w:rsidRPr="00CB741D" w:rsidRDefault="00CB741D" w:rsidP="00CB741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741D">
        <w:rPr>
          <w:rFonts w:ascii="Times New Roman" w:hAnsi="Times New Roman" w:cs="Times New Roman"/>
          <w:b/>
          <w:bCs/>
          <w:sz w:val="24"/>
          <w:szCs w:val="24"/>
        </w:rPr>
        <w:t>Kryteria ustawowe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7480"/>
        <w:gridCol w:w="1416"/>
      </w:tblGrid>
      <w:tr w:rsidR="001276EB" w:rsidRPr="00C54ADA" w:rsidTr="00FA562E">
        <w:tc>
          <w:tcPr>
            <w:tcW w:w="426" w:type="dxa"/>
          </w:tcPr>
          <w:p w:rsidR="001276EB" w:rsidRPr="00C54ADA" w:rsidRDefault="001276EB" w:rsidP="0012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7480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 xml:space="preserve"> Nazwa załącznika</w:t>
            </w:r>
          </w:p>
        </w:tc>
        <w:tc>
          <w:tcPr>
            <w:tcW w:w="1416" w:type="dxa"/>
          </w:tcPr>
          <w:p w:rsidR="001276EB" w:rsidRPr="00FA562E" w:rsidRDefault="001276EB" w:rsidP="001276EB">
            <w:pPr>
              <w:rPr>
                <w:rFonts w:ascii="Times New Roman" w:hAnsi="Times New Roman" w:cs="Times New Roman"/>
                <w:szCs w:val="24"/>
              </w:rPr>
            </w:pPr>
            <w:r w:rsidRPr="00FA562E">
              <w:rPr>
                <w:rFonts w:ascii="Times New Roman" w:hAnsi="Times New Roman" w:cs="Times New Roman"/>
                <w:szCs w:val="24"/>
              </w:rPr>
              <w:t>Liczba</w:t>
            </w:r>
          </w:p>
          <w:p w:rsidR="001276EB" w:rsidRPr="00FA562E" w:rsidRDefault="001276EB" w:rsidP="001276EB">
            <w:pPr>
              <w:rPr>
                <w:rFonts w:ascii="Times New Roman" w:hAnsi="Times New Roman" w:cs="Times New Roman"/>
                <w:szCs w:val="24"/>
              </w:rPr>
            </w:pPr>
            <w:r w:rsidRPr="00FA562E">
              <w:rPr>
                <w:rFonts w:ascii="Times New Roman" w:hAnsi="Times New Roman" w:cs="Times New Roman"/>
                <w:szCs w:val="24"/>
              </w:rPr>
              <w:t>złożonych</w:t>
            </w:r>
          </w:p>
          <w:p w:rsidR="001276EB" w:rsidRPr="00FA562E" w:rsidRDefault="001276EB" w:rsidP="001276EB">
            <w:pPr>
              <w:rPr>
                <w:rFonts w:ascii="Times New Roman" w:hAnsi="Times New Roman" w:cs="Times New Roman"/>
                <w:szCs w:val="24"/>
              </w:rPr>
            </w:pPr>
            <w:r w:rsidRPr="00FA562E">
              <w:rPr>
                <w:rFonts w:ascii="Times New Roman" w:hAnsi="Times New Roman" w:cs="Times New Roman"/>
                <w:szCs w:val="24"/>
              </w:rPr>
              <w:t>załączników</w:t>
            </w:r>
          </w:p>
        </w:tc>
      </w:tr>
      <w:tr w:rsidR="001276EB" w:rsidRPr="00C54ADA" w:rsidTr="00FA562E">
        <w:tc>
          <w:tcPr>
            <w:tcW w:w="42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80" w:type="dxa"/>
          </w:tcPr>
          <w:p w:rsidR="001276EB" w:rsidRPr="00C54ADA" w:rsidRDefault="001276EB" w:rsidP="00CB7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>Orzeczenie potwierdzające niepełnosprawność kandydata</w:t>
            </w:r>
          </w:p>
        </w:tc>
        <w:tc>
          <w:tcPr>
            <w:tcW w:w="141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EB" w:rsidRPr="00C54ADA" w:rsidTr="00FA562E">
        <w:tc>
          <w:tcPr>
            <w:tcW w:w="42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80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>Orzeczenie potwierdzające niepełnosprawność jednego z rodziców kandydata</w:t>
            </w:r>
          </w:p>
        </w:tc>
        <w:tc>
          <w:tcPr>
            <w:tcW w:w="141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EB" w:rsidRPr="00C54ADA" w:rsidTr="00FA562E">
        <w:tc>
          <w:tcPr>
            <w:tcW w:w="42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80" w:type="dxa"/>
          </w:tcPr>
          <w:p w:rsidR="001276EB" w:rsidRPr="00C54ADA" w:rsidRDefault="001276EB" w:rsidP="00CB7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>Orzeczenie potwierdzające niepełnosprawność obojga rodziców kandydata</w:t>
            </w:r>
          </w:p>
        </w:tc>
        <w:tc>
          <w:tcPr>
            <w:tcW w:w="141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EB" w:rsidRPr="00C54ADA" w:rsidTr="00FA562E">
        <w:tc>
          <w:tcPr>
            <w:tcW w:w="42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80" w:type="dxa"/>
          </w:tcPr>
          <w:p w:rsidR="001276EB" w:rsidRPr="00C54ADA" w:rsidRDefault="001276EB" w:rsidP="00CB7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>Orzeczenie potwierdzające niepełnosprawność rodzeństwa kandydata</w:t>
            </w:r>
          </w:p>
        </w:tc>
        <w:tc>
          <w:tcPr>
            <w:tcW w:w="141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EB" w:rsidRPr="00C54ADA" w:rsidTr="00FA562E">
        <w:tc>
          <w:tcPr>
            <w:tcW w:w="42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80" w:type="dxa"/>
          </w:tcPr>
          <w:p w:rsidR="001276EB" w:rsidRPr="00C54ADA" w:rsidRDefault="001276EB" w:rsidP="00CB7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>Oświadczenie o wielodzietności rodziny kandydata*</w:t>
            </w:r>
          </w:p>
        </w:tc>
        <w:tc>
          <w:tcPr>
            <w:tcW w:w="141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EB" w:rsidRPr="00C54ADA" w:rsidTr="00FA562E">
        <w:tc>
          <w:tcPr>
            <w:tcW w:w="42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80" w:type="dxa"/>
          </w:tcPr>
          <w:p w:rsidR="001276EB" w:rsidRPr="00C54ADA" w:rsidRDefault="001276EB" w:rsidP="00127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 xml:space="preserve">Orzeczenie o potrzebie kształcenia specjalnego wydane ze względu na </w:t>
            </w:r>
            <w:r w:rsidRPr="00C54ADA">
              <w:rPr>
                <w:rFonts w:ascii="Times New Roman" w:hAnsi="Times New Roman" w:cs="Times New Roman"/>
                <w:szCs w:val="24"/>
              </w:rPr>
              <w:lastRenderedPageBreak/>
              <w:t xml:space="preserve">niepełnosprawność, orzeczenie o niepełnosprawności lub stopniu niepełnosprawności lub orzeczenie równoważne w rozumieniu przepisów ustawy z dnia 27 sierpnia 1997 r. o rehabilitacji zawodowej i społecznej oraz zatrudnianiu osób niepełnosprawnych (t. j. Dz. U. z 2016 r. poz. 2046 z </w:t>
            </w:r>
            <w:proofErr w:type="spellStart"/>
            <w:r w:rsidRPr="00C54ADA">
              <w:rPr>
                <w:rFonts w:ascii="Times New Roman" w:hAnsi="Times New Roman" w:cs="Times New Roman"/>
                <w:szCs w:val="24"/>
              </w:rPr>
              <w:t>późn</w:t>
            </w:r>
            <w:proofErr w:type="spellEnd"/>
            <w:r w:rsidRPr="00C54ADA">
              <w:rPr>
                <w:rFonts w:ascii="Times New Roman" w:hAnsi="Times New Roman" w:cs="Times New Roman"/>
                <w:szCs w:val="24"/>
              </w:rPr>
              <w:t>. zm. )</w:t>
            </w:r>
          </w:p>
        </w:tc>
        <w:tc>
          <w:tcPr>
            <w:tcW w:w="141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EB" w:rsidRPr="00C54ADA" w:rsidTr="00FA562E">
        <w:tc>
          <w:tcPr>
            <w:tcW w:w="42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480" w:type="dxa"/>
          </w:tcPr>
          <w:p w:rsidR="001276EB" w:rsidRPr="00C54ADA" w:rsidRDefault="001276EB" w:rsidP="00127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>Prawomocny wyrok sądu rodzinnego orzekający rozwód lub separację lub akt zgonu oraz oświadczenie o samotnym wychowywaniu dziecka** oraz niewychowywaniu żadnego dziecka wspólnie z jego rodzicem</w:t>
            </w:r>
          </w:p>
        </w:tc>
        <w:tc>
          <w:tcPr>
            <w:tcW w:w="141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6EB" w:rsidRPr="00C54ADA" w:rsidTr="00FA562E">
        <w:tc>
          <w:tcPr>
            <w:tcW w:w="42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80" w:type="dxa"/>
          </w:tcPr>
          <w:p w:rsidR="001276EB" w:rsidRPr="00C54ADA" w:rsidRDefault="001276EB" w:rsidP="00127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54ADA">
              <w:rPr>
                <w:rFonts w:ascii="Times New Roman" w:hAnsi="Times New Roman" w:cs="Times New Roman"/>
                <w:szCs w:val="24"/>
              </w:rPr>
              <w:t>Dokument poświadczający objęcie dziecka pieczą zastępczą zgodnie z ustawą z dnia 9 czerwca 2011 r. o wspieraniu rodziny i systemie pieczy zastępczej ( t. j. Dz. U. z 2017 r. poz. 697 z późn.zm.)</w:t>
            </w:r>
          </w:p>
        </w:tc>
        <w:tc>
          <w:tcPr>
            <w:tcW w:w="1416" w:type="dxa"/>
          </w:tcPr>
          <w:p w:rsidR="001276EB" w:rsidRPr="00C54ADA" w:rsidRDefault="001276EB" w:rsidP="00CB7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41D" w:rsidRPr="00CB741D" w:rsidRDefault="00CB741D" w:rsidP="00CB741D">
      <w:pPr>
        <w:pStyle w:val="Akapitzlist"/>
        <w:numPr>
          <w:ilvl w:val="0"/>
          <w:numId w:val="4"/>
        </w:numPr>
        <w:spacing w:before="240"/>
        <w:rPr>
          <w:rFonts w:ascii="Times New Roman" w:hAnsi="Times New Roman" w:cs="Times New Roman"/>
          <w:b/>
          <w:bCs/>
          <w:szCs w:val="20"/>
        </w:rPr>
      </w:pPr>
      <w:r w:rsidRPr="00CB741D">
        <w:rPr>
          <w:rFonts w:ascii="Times New Roman" w:hAnsi="Times New Roman" w:cs="Times New Roman"/>
          <w:b/>
          <w:bCs/>
          <w:sz w:val="24"/>
        </w:rPr>
        <w:t xml:space="preserve">Kryteria ustalone przez organ prowadzący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5922"/>
        <w:gridCol w:w="1367"/>
        <w:gridCol w:w="1369"/>
      </w:tblGrid>
      <w:tr w:rsidR="007417CE" w:rsidRPr="008C1570" w:rsidTr="007417CE">
        <w:trPr>
          <w:trHeight w:val="341"/>
        </w:trPr>
        <w:tc>
          <w:tcPr>
            <w:tcW w:w="339" w:type="pct"/>
            <w:vAlign w:val="center"/>
          </w:tcPr>
          <w:p w:rsidR="007417CE" w:rsidRPr="00CB741D" w:rsidRDefault="007417CE" w:rsidP="00CB74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187" w:type="pct"/>
            <w:vAlign w:val="center"/>
          </w:tcPr>
          <w:p w:rsidR="007417CE" w:rsidRPr="00CB741D" w:rsidRDefault="007417CE" w:rsidP="00CB74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736" w:type="pct"/>
            <w:vAlign w:val="center"/>
          </w:tcPr>
          <w:p w:rsidR="007417CE" w:rsidRPr="007417CE" w:rsidRDefault="007417CE" w:rsidP="00CB74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417CE">
              <w:rPr>
                <w:rFonts w:ascii="Times New Roman" w:hAnsi="Times New Roman" w:cs="Times New Roman"/>
                <w:bCs/>
                <w:szCs w:val="24"/>
              </w:rPr>
              <w:t>Zgłoszenie kryterium do ocenyTak</w:t>
            </w:r>
            <w:r w:rsidRPr="007417CE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*</w:t>
            </w:r>
          </w:p>
        </w:tc>
        <w:tc>
          <w:tcPr>
            <w:tcW w:w="737" w:type="pct"/>
          </w:tcPr>
          <w:p w:rsidR="007417CE" w:rsidRPr="007417CE" w:rsidRDefault="007417CE" w:rsidP="007417C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417CE">
              <w:rPr>
                <w:rFonts w:ascii="Times New Roman" w:hAnsi="Times New Roman" w:cs="Times New Roman"/>
                <w:szCs w:val="24"/>
              </w:rPr>
              <w:t>Liczba złożonych załączników</w:t>
            </w:r>
          </w:p>
        </w:tc>
      </w:tr>
      <w:tr w:rsidR="007417CE" w:rsidRPr="008C1570" w:rsidTr="007417CE">
        <w:trPr>
          <w:trHeight w:val="271"/>
        </w:trPr>
        <w:tc>
          <w:tcPr>
            <w:tcW w:w="339" w:type="pct"/>
            <w:vAlign w:val="center"/>
          </w:tcPr>
          <w:p w:rsidR="007417CE" w:rsidRPr="00CB741D" w:rsidRDefault="007417CE" w:rsidP="00C6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87" w:type="pct"/>
          </w:tcPr>
          <w:p w:rsidR="007417CE" w:rsidRPr="0070125E" w:rsidRDefault="007417CE" w:rsidP="0070125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Kandydat objęty obowiązkiem rocznego przygotowania przedszkolnego</w:t>
            </w:r>
          </w:p>
        </w:tc>
        <w:tc>
          <w:tcPr>
            <w:tcW w:w="736" w:type="pct"/>
            <w:vAlign w:val="center"/>
          </w:tcPr>
          <w:p w:rsidR="007417CE" w:rsidRPr="00CB741D" w:rsidRDefault="007417CE" w:rsidP="00C6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7417CE" w:rsidRPr="00CB741D" w:rsidRDefault="007417CE" w:rsidP="00C6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CE" w:rsidRPr="008C1570" w:rsidTr="007417CE">
        <w:trPr>
          <w:trHeight w:val="275"/>
        </w:trPr>
        <w:tc>
          <w:tcPr>
            <w:tcW w:w="339" w:type="pct"/>
            <w:vAlign w:val="center"/>
          </w:tcPr>
          <w:p w:rsidR="007417CE" w:rsidRPr="00CB741D" w:rsidRDefault="007417CE" w:rsidP="00C6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87" w:type="pct"/>
          </w:tcPr>
          <w:p w:rsidR="007417CE" w:rsidRPr="0070125E" w:rsidRDefault="007417CE" w:rsidP="0070125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Aktywność zawodowa obojga rodziców/prawnych opiekunów kandydata - praca lub nauka w trybie dziennym (kryterium stosuje się do pracującego lub uczącego się rodzica/prawnego opiekuna samotnie wychowującego kandydata)</w:t>
            </w:r>
          </w:p>
        </w:tc>
        <w:tc>
          <w:tcPr>
            <w:tcW w:w="736" w:type="pct"/>
            <w:vAlign w:val="center"/>
          </w:tcPr>
          <w:p w:rsidR="007417CE" w:rsidRPr="00CB741D" w:rsidRDefault="007417CE" w:rsidP="00C6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7417CE" w:rsidRPr="00CB741D" w:rsidRDefault="007417CE" w:rsidP="00C6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CE" w:rsidRPr="008C1570" w:rsidTr="007417CE">
        <w:trPr>
          <w:trHeight w:val="279"/>
        </w:trPr>
        <w:tc>
          <w:tcPr>
            <w:tcW w:w="339" w:type="pct"/>
            <w:vAlign w:val="center"/>
          </w:tcPr>
          <w:p w:rsidR="007417CE" w:rsidRPr="00CB741D" w:rsidRDefault="007417CE" w:rsidP="00C6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87" w:type="pct"/>
          </w:tcPr>
          <w:p w:rsidR="007417CE" w:rsidRPr="0070125E" w:rsidRDefault="007417CE" w:rsidP="0070125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>Aktywność zawodowa jednego z rodziców/opiekunów prawnych kandydata - praca lub nauka w trybie dziennym</w:t>
            </w:r>
          </w:p>
        </w:tc>
        <w:tc>
          <w:tcPr>
            <w:tcW w:w="736" w:type="pct"/>
            <w:vAlign w:val="center"/>
          </w:tcPr>
          <w:p w:rsidR="007417CE" w:rsidRPr="00CB741D" w:rsidRDefault="007417CE" w:rsidP="00C6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7417CE" w:rsidRPr="00CB741D" w:rsidRDefault="007417CE" w:rsidP="00C6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CE" w:rsidRPr="008C1570" w:rsidTr="007417CE">
        <w:trPr>
          <w:trHeight w:val="269"/>
        </w:trPr>
        <w:tc>
          <w:tcPr>
            <w:tcW w:w="339" w:type="pct"/>
            <w:vAlign w:val="center"/>
          </w:tcPr>
          <w:p w:rsidR="007417CE" w:rsidRPr="00CB741D" w:rsidRDefault="007417CE" w:rsidP="00C6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87" w:type="pct"/>
          </w:tcPr>
          <w:p w:rsidR="007417CE" w:rsidRPr="0070125E" w:rsidRDefault="007417CE" w:rsidP="00FA56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125E">
              <w:rPr>
                <w:rFonts w:ascii="Times New Roman" w:hAnsi="Times New Roman" w:cs="Times New Roman"/>
                <w:szCs w:val="24"/>
              </w:rPr>
              <w:t xml:space="preserve">Czas pobytu kandydata w publicznym przedszkolu jest dłuższy niż 5h dziennie za każdą dodatkową godzinę </w:t>
            </w:r>
          </w:p>
        </w:tc>
        <w:tc>
          <w:tcPr>
            <w:tcW w:w="736" w:type="pct"/>
            <w:vAlign w:val="center"/>
          </w:tcPr>
          <w:p w:rsidR="007417CE" w:rsidRPr="00CB741D" w:rsidRDefault="007417CE" w:rsidP="00C6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7417CE" w:rsidRPr="00CB741D" w:rsidRDefault="007417CE" w:rsidP="00C6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41D" w:rsidRPr="008C1570" w:rsidRDefault="00CB741D" w:rsidP="00433CC5">
      <w:pPr>
        <w:spacing w:line="240" w:lineRule="auto"/>
        <w:ind w:left="180" w:hanging="180"/>
        <w:jc w:val="both"/>
        <w:rPr>
          <w:sz w:val="20"/>
          <w:szCs w:val="20"/>
        </w:rPr>
      </w:pPr>
      <w:r w:rsidRPr="008C1570"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ab/>
      </w:r>
      <w:r w:rsidRPr="00C63C6A">
        <w:rPr>
          <w:rFonts w:ascii="Times New Roman" w:hAnsi="Times New Roman" w:cs="Times New Roman"/>
          <w:sz w:val="20"/>
          <w:szCs w:val="20"/>
        </w:rPr>
        <w:t xml:space="preserve">Jeżeli chcemy, aby komisja rekrutacyjna wzięła pod uwagę spełnianie danego kryterium, w kolumnie trzeciej tego kryterium, proszę napisać TAK i dołączyć do wniosku oświadczenie </w:t>
      </w:r>
      <w:r w:rsidR="00433CC5">
        <w:rPr>
          <w:rFonts w:ascii="Times New Roman" w:hAnsi="Times New Roman" w:cs="Times New Roman"/>
          <w:sz w:val="20"/>
          <w:szCs w:val="20"/>
        </w:rPr>
        <w:t xml:space="preserve">lub zaświadczenia </w:t>
      </w:r>
      <w:r w:rsidRPr="00C63C6A">
        <w:rPr>
          <w:rFonts w:ascii="Times New Roman" w:hAnsi="Times New Roman" w:cs="Times New Roman"/>
          <w:sz w:val="20"/>
          <w:szCs w:val="20"/>
        </w:rPr>
        <w:t>potwierdzające spełnianie tego kryterium</w:t>
      </w:r>
    </w:p>
    <w:p w:rsidR="001276EB" w:rsidRPr="00C63C6A" w:rsidRDefault="001276EB" w:rsidP="001276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63C6A">
        <w:rPr>
          <w:rFonts w:ascii="Times New Roman" w:hAnsi="Times New Roman" w:cs="Times New Roman"/>
          <w:b/>
          <w:bCs/>
        </w:rPr>
        <w:t>Uwaga:</w:t>
      </w:r>
    </w:p>
    <w:p w:rsidR="00CB741D" w:rsidRPr="00C63C6A" w:rsidRDefault="00CB741D" w:rsidP="00433CC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</w:rPr>
      </w:pPr>
      <w:r w:rsidRPr="00C63C6A">
        <w:rPr>
          <w:rFonts w:ascii="Times New Roman" w:hAnsi="Times New Roman" w:cs="Times New Roman"/>
          <w:b/>
          <w:bCs/>
        </w:rPr>
        <w:t>Kryteria ustawowe</w:t>
      </w:r>
    </w:p>
    <w:p w:rsidR="001276EB" w:rsidRPr="00C54ADA" w:rsidRDefault="001276EB" w:rsidP="00C54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 xml:space="preserve">1. </w:t>
      </w:r>
      <w:r w:rsidRPr="00C54ADA">
        <w:rPr>
          <w:rFonts w:ascii="Times New Roman" w:hAnsi="Times New Roman" w:cs="Times New Roman"/>
        </w:rPr>
        <w:t>Dokumenty (poz. 1-4, 6-8) składane są w oryginale, notarialnie poświadczonej kopii albo w postaci</w:t>
      </w:r>
    </w:p>
    <w:p w:rsidR="001276EB" w:rsidRPr="00C54ADA" w:rsidRDefault="001276EB" w:rsidP="00C54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4ADA">
        <w:rPr>
          <w:rFonts w:ascii="Times New Roman" w:hAnsi="Times New Roman" w:cs="Times New Roman"/>
        </w:rPr>
        <w:t>urzędowo poświadczonego zgodnie z art. 76a § 1 ustawy z dnia 14 czerwca 1960 r. Kodeks postępowania administracyjnego odpisu lub wyciągu z dokumentu. Dokumenty (poz. 1-4, 6-8) mogą być składane takżew postaci kopii poświadczanej za zgodność z oryginałem przez rodzica kandydata.</w:t>
      </w:r>
    </w:p>
    <w:p w:rsidR="001276EB" w:rsidRPr="00C54ADA" w:rsidRDefault="001276EB" w:rsidP="00C54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4ADA">
        <w:rPr>
          <w:rFonts w:ascii="Times New Roman" w:hAnsi="Times New Roman" w:cs="Times New Roman"/>
        </w:rPr>
        <w:t>2. Oświadczenie (poz. 5) składa się pod rygorem odpowiedzialności karnej za składanie fałszywychoświadczeń. Składający oświadczenie jest obowiązany do zawarcia w nim klauzuli następującej treści: „Jestemświadomy odpowiedzialności karnej za złożenie fałszywego oświadczenia”. Klauzula ta zastępuje pouczenieorganu o odpowiedzialności karnej za składanie fałszywych zeznań.</w:t>
      </w:r>
    </w:p>
    <w:p w:rsidR="001276EB" w:rsidRPr="00C54ADA" w:rsidRDefault="001276EB" w:rsidP="00C54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4ADA">
        <w:rPr>
          <w:rFonts w:ascii="Times New Roman" w:hAnsi="Times New Roman" w:cs="Times New Roman"/>
        </w:rPr>
        <w:t>* Wielodzietność rodziny: oznacza rodzinę wychowującą troje i więcej dzieci;</w:t>
      </w:r>
    </w:p>
    <w:p w:rsidR="001276EB" w:rsidRPr="00C54ADA" w:rsidRDefault="001276EB" w:rsidP="00C54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4ADA">
        <w:rPr>
          <w:rFonts w:ascii="Times New Roman" w:hAnsi="Times New Roman" w:cs="Times New Roman"/>
        </w:rPr>
        <w:t>** Samotne wychowywanie dziecka: oznacza wychowywanie dziecka przez pannę, kawalera, wdowę,wdowca, osobę pozostającą w separacji orzeczonej prawomocnym wyrokiem sądu, osobę rozwiedzioną,chyba ze osoba taka wychowuje wspólnie co najmniej jedno dziecko z jego rodzicem.</w:t>
      </w:r>
    </w:p>
    <w:p w:rsidR="00CB741D" w:rsidRPr="00CB741D" w:rsidRDefault="00CB741D" w:rsidP="00FA5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741D">
        <w:rPr>
          <w:rFonts w:ascii="Times New Roman" w:hAnsi="Times New Roman" w:cs="Times New Roman"/>
          <w:b/>
        </w:rPr>
        <w:t xml:space="preserve">Kryteria organu prowadzącego </w:t>
      </w:r>
    </w:p>
    <w:p w:rsidR="00CB741D" w:rsidRPr="00CB741D" w:rsidRDefault="00CB741D" w:rsidP="00CB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1.</w:t>
      </w:r>
      <w:r w:rsidRPr="00C54ADA">
        <w:rPr>
          <w:rFonts w:ascii="Times New Roman" w:hAnsi="Times New Roman" w:cs="Times New Roman"/>
        </w:rPr>
        <w:t xml:space="preserve">Oświadczenie (poz. </w:t>
      </w:r>
      <w:r>
        <w:rPr>
          <w:rFonts w:ascii="Times New Roman" w:hAnsi="Times New Roman" w:cs="Times New Roman"/>
        </w:rPr>
        <w:t>1,4</w:t>
      </w:r>
      <w:r w:rsidRPr="00C54ADA">
        <w:rPr>
          <w:rFonts w:ascii="Times New Roman" w:hAnsi="Times New Roman" w:cs="Times New Roman"/>
        </w:rPr>
        <w:t xml:space="preserve">) </w:t>
      </w:r>
      <w:r w:rsidRPr="00CB741D">
        <w:rPr>
          <w:rFonts w:ascii="Times New Roman" w:hAnsi="Times New Roman" w:cs="Times New Roman"/>
        </w:rPr>
        <w:t>składa się pod rygorem odpowiedzialności karnej za składanie fałszywych oświadczeń.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</w:t>
      </w:r>
    </w:p>
    <w:p w:rsidR="00C63C6A" w:rsidRPr="00D73886" w:rsidRDefault="00CB741D" w:rsidP="00C54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Pr="00C54ADA">
        <w:rPr>
          <w:rFonts w:ascii="Times New Roman" w:hAnsi="Times New Roman" w:cs="Times New Roman"/>
        </w:rPr>
        <w:t>Dokumenty</w:t>
      </w:r>
      <w:r>
        <w:rPr>
          <w:rFonts w:ascii="Times New Roman" w:hAnsi="Times New Roman" w:cs="Times New Roman"/>
        </w:rPr>
        <w:t xml:space="preserve"> (</w:t>
      </w:r>
      <w:r w:rsidRPr="00C54ADA">
        <w:rPr>
          <w:rFonts w:ascii="Times New Roman" w:hAnsi="Times New Roman" w:cs="Times New Roman"/>
        </w:rPr>
        <w:t xml:space="preserve">poz. </w:t>
      </w:r>
      <w:r>
        <w:rPr>
          <w:rFonts w:ascii="Times New Roman" w:hAnsi="Times New Roman" w:cs="Times New Roman"/>
        </w:rPr>
        <w:t>2,3</w:t>
      </w:r>
      <w:r w:rsidR="00C63C6A">
        <w:rPr>
          <w:rFonts w:ascii="Times New Roman" w:hAnsi="Times New Roman" w:cs="Times New Roman"/>
        </w:rPr>
        <w:t>) zaświadczenie z zakładu pracy, w przypadku samozatrudnienia aktualny wpis do działalności gospodarczej.</w:t>
      </w:r>
    </w:p>
    <w:p w:rsidR="001276EB" w:rsidRDefault="001276EB" w:rsidP="00C63C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54ADA">
        <w:rPr>
          <w:rFonts w:ascii="Times New Roman" w:hAnsi="Times New Roman" w:cs="Times New Roman"/>
        </w:rPr>
        <w:t>……………………………………………</w:t>
      </w:r>
      <w:r w:rsidR="00FA562E">
        <w:rPr>
          <w:rFonts w:ascii="Times New Roman" w:hAnsi="Times New Roman" w:cs="Times New Roman"/>
        </w:rPr>
        <w:br/>
      </w:r>
      <w:r w:rsidRPr="00C54ADA">
        <w:rPr>
          <w:rFonts w:ascii="Times New Roman" w:hAnsi="Times New Roman" w:cs="Times New Roman"/>
        </w:rPr>
        <w:t>(podpisy rodziców kandydata)</w:t>
      </w:r>
    </w:p>
    <w:p w:rsidR="00C63C6A" w:rsidRPr="00983331" w:rsidRDefault="00C63C6A" w:rsidP="00C63C6A">
      <w:pPr>
        <w:jc w:val="center"/>
        <w:rPr>
          <w:rFonts w:ascii="Times New Roman" w:hAnsi="Times New Roman" w:cs="Times New Roman"/>
          <w:b/>
          <w:sz w:val="24"/>
        </w:rPr>
      </w:pPr>
      <w:r w:rsidRPr="00983331">
        <w:rPr>
          <w:rFonts w:ascii="Times New Roman" w:hAnsi="Times New Roman" w:cs="Times New Roman"/>
          <w:b/>
          <w:sz w:val="24"/>
        </w:rPr>
        <w:lastRenderedPageBreak/>
        <w:t>KLAUZULA INFORMACYJNA</w:t>
      </w:r>
    </w:p>
    <w:p w:rsidR="00C63C6A" w:rsidRPr="00983331" w:rsidRDefault="00C63C6A" w:rsidP="00C63C6A">
      <w:pPr>
        <w:jc w:val="both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 xml:space="preserve">Wyrażam zgodę na przetwarzanie moich danych osobowych oraz mojego dziecka zawartych w niniejszym wniosku / formularzu / zgodnie z Rozporządzeniem Parlamentu Europejskiego </w:t>
      </w:r>
      <w:r w:rsidRPr="00983331">
        <w:rPr>
          <w:rFonts w:ascii="Times New Roman" w:hAnsi="Times New Roman" w:cs="Times New Roman"/>
        </w:rPr>
        <w:br/>
        <w:t xml:space="preserve">i Rady (UE) 2016/679 z dnia 27 kwietnia 2016 r. w sprawie ochrony osób fizycznych </w:t>
      </w:r>
      <w:r w:rsidRPr="00983331">
        <w:rPr>
          <w:rFonts w:ascii="Times New Roman" w:hAnsi="Times New Roman" w:cs="Times New Roman"/>
        </w:rPr>
        <w:br/>
        <w:t xml:space="preserve">w związku z przetwarzaniem danych osobowych i w sprawie swobodnego przepływu takich danych oraz uchylenia dyrektywy 95/46/WE (ogólne rozporządzenie o ochronie danych), </w:t>
      </w:r>
      <w:proofErr w:type="spellStart"/>
      <w:r w:rsidRPr="00983331">
        <w:rPr>
          <w:rFonts w:ascii="Times New Roman" w:hAnsi="Times New Roman" w:cs="Times New Roman"/>
        </w:rPr>
        <w:t>publ</w:t>
      </w:r>
      <w:proofErr w:type="spellEnd"/>
      <w:r w:rsidRPr="00983331">
        <w:rPr>
          <w:rFonts w:ascii="Times New Roman" w:hAnsi="Times New Roman" w:cs="Times New Roman"/>
        </w:rPr>
        <w:t xml:space="preserve">. Dz. Urz. UE L Nr 119, s. 1 w celach </w:t>
      </w:r>
      <w:r w:rsidRPr="00283D2D">
        <w:rPr>
          <w:rFonts w:ascii="Times New Roman" w:hAnsi="Times New Roman" w:cs="Times New Roman"/>
        </w:rPr>
        <w:t>w celu przeprowadzenia postępowania rekrutacyjnego</w:t>
      </w:r>
      <w:r w:rsidRPr="00983331">
        <w:rPr>
          <w:rFonts w:ascii="Times New Roman" w:hAnsi="Times New Roman" w:cs="Times New Roman"/>
        </w:rPr>
        <w:t xml:space="preserve"> do szkoły/przedszkola.</w:t>
      </w:r>
    </w:p>
    <w:p w:rsidR="00C63C6A" w:rsidRPr="00983331" w:rsidRDefault="00C63C6A" w:rsidP="00C63C6A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b/>
          <w:bCs/>
        </w:rPr>
      </w:pPr>
      <w:r w:rsidRPr="00983331">
        <w:rPr>
          <w:rFonts w:ascii="Times New Roman" w:hAnsi="Times New Roman" w:cs="Times New Roman"/>
        </w:rPr>
        <w:t xml:space="preserve">Administratorem Państwa danych jest   </w:t>
      </w:r>
      <w:r w:rsidR="00D73886">
        <w:rPr>
          <w:rFonts w:ascii="Times New Roman" w:hAnsi="Times New Roman" w:cs="Times New Roman"/>
        </w:rPr>
        <w:t xml:space="preserve">Szkoła Podstawowa im. Świętej Elżbiety Węgierskiej w </w:t>
      </w:r>
      <w:proofErr w:type="spellStart"/>
      <w:r w:rsidR="00D73886">
        <w:rPr>
          <w:rFonts w:ascii="Times New Roman" w:hAnsi="Times New Roman" w:cs="Times New Roman"/>
        </w:rPr>
        <w:t>Trybszu</w:t>
      </w:r>
      <w:proofErr w:type="spellEnd"/>
      <w:r w:rsidR="00D73886">
        <w:rPr>
          <w:rFonts w:ascii="Times New Roman" w:hAnsi="Times New Roman" w:cs="Times New Roman"/>
        </w:rPr>
        <w:t>, reprezentowana przez dyrektora p. Annę Stronczek.</w:t>
      </w:r>
      <w:r w:rsidRPr="00983331">
        <w:rPr>
          <w:rFonts w:ascii="Times New Roman" w:hAnsi="Times New Roman" w:cs="Times New Roman"/>
        </w:rPr>
        <w:t xml:space="preserve"> </w:t>
      </w:r>
    </w:p>
    <w:p w:rsidR="00C63C6A" w:rsidRPr="00983331" w:rsidRDefault="00C63C6A" w:rsidP="00C63C6A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8" w:history="1">
        <w:r w:rsidRPr="00983331">
          <w:rPr>
            <w:rStyle w:val="Hipercze"/>
            <w:rFonts w:ascii="Times New Roman" w:hAnsi="Times New Roman" w:cs="Times New Roman"/>
            <w:b/>
            <w:bCs/>
            <w:shd w:val="clear" w:color="auto" w:fill="FFFFFF"/>
          </w:rPr>
          <w:t>inspektor@cbi24.pl</w:t>
        </w:r>
      </w:hyperlink>
      <w:r w:rsidRPr="00983331">
        <w:rPr>
          <w:rFonts w:ascii="Times New Roman" w:hAnsi="Times New Roman" w:cs="Times New Roman"/>
        </w:rPr>
        <w:t xml:space="preserve"> lub pisemnie pod adres Administratora.</w:t>
      </w:r>
    </w:p>
    <w:p w:rsidR="00C63C6A" w:rsidRPr="00484385" w:rsidRDefault="00C63C6A" w:rsidP="00C63C6A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3331">
        <w:rPr>
          <w:rFonts w:ascii="Times New Roman" w:hAnsi="Times New Roman" w:cs="Times New Roman"/>
        </w:rPr>
        <w:t>Dane osobowe będą przetwarzane</w:t>
      </w:r>
      <w:r w:rsidRPr="00484385">
        <w:rPr>
          <w:rFonts w:ascii="Times New Roman" w:hAnsi="Times New Roman" w:cs="Times New Roman"/>
        </w:rPr>
        <w:t>w zakresie wskazanym w przepisach prawa pracy</w:t>
      </w:r>
      <w:r>
        <w:rPr>
          <w:rStyle w:val="Odwoanieprzypisudolnego"/>
          <w:rFonts w:ascii="Times New Roman" w:hAnsi="Times New Roman" w:cs="Times New Roman"/>
        </w:rPr>
        <w:footnoteReference w:id="2"/>
      </w:r>
      <w:r w:rsidRPr="00484385">
        <w:rPr>
          <w:rFonts w:ascii="Times New Roman" w:hAnsi="Times New Roman" w:cs="Times New Roman"/>
        </w:rPr>
        <w:t xml:space="preserve"> przetwarza</w:t>
      </w:r>
      <w:r>
        <w:rPr>
          <w:rFonts w:ascii="Times New Roman" w:hAnsi="Times New Roman" w:cs="Times New Roman"/>
        </w:rPr>
        <w:t>ne będą w celu przeprowadzenia</w:t>
      </w:r>
      <w:r w:rsidRPr="00484385">
        <w:rPr>
          <w:rFonts w:ascii="Times New Roman" w:hAnsi="Times New Roman" w:cs="Times New Roman"/>
        </w:rPr>
        <w:t xml:space="preserve"> postępowania rekrutacyjnego</w:t>
      </w:r>
      <w:r>
        <w:rPr>
          <w:rStyle w:val="Odwoanieprzypisudolnego"/>
          <w:rFonts w:ascii="Times New Roman" w:hAnsi="Times New Roman" w:cs="Times New Roman"/>
        </w:rPr>
        <w:footnoteReference w:id="3"/>
      </w:r>
      <w:r w:rsidRPr="00484385">
        <w:rPr>
          <w:rFonts w:ascii="Times New Roman" w:hAnsi="Times New Roman" w:cs="Times New Roman"/>
        </w:rPr>
        <w:t xml:space="preserve"> , natomiast inne dane, w tym dane do kontaktu, na podstawie zgody</w:t>
      </w:r>
      <w:r>
        <w:rPr>
          <w:rStyle w:val="Odwoanieprzypisudolnego"/>
          <w:rFonts w:ascii="Times New Roman" w:hAnsi="Times New Roman" w:cs="Times New Roman"/>
        </w:rPr>
        <w:footnoteReference w:id="4"/>
      </w:r>
      <w:r w:rsidRPr="00484385">
        <w:rPr>
          <w:rFonts w:ascii="Times New Roman" w:hAnsi="Times New Roman" w:cs="Times New Roman"/>
        </w:rPr>
        <w:t xml:space="preserve"> , która może zostać odwołana w każdym czasie. 1 Art. 221ustawy z dnia 26 czerwca 1974 r. Kodeks pracy (Dz. U. z 2018 r. poz. 917, z </w:t>
      </w:r>
      <w:proofErr w:type="spellStart"/>
      <w:r w:rsidRPr="00484385">
        <w:rPr>
          <w:rFonts w:ascii="Times New Roman" w:hAnsi="Times New Roman" w:cs="Times New Roman"/>
        </w:rPr>
        <w:t>późn</w:t>
      </w:r>
      <w:proofErr w:type="spellEnd"/>
      <w:r w:rsidRPr="00484385">
        <w:rPr>
          <w:rFonts w:ascii="Times New Roman" w:hAnsi="Times New Roman" w:cs="Times New Roman"/>
        </w:rPr>
        <w:t xml:space="preserve">. zm.); 2 Art. 6 ust. 1 lit. b rozporządzenia Parlamentu Europejskiego i Rady (UE0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484385">
        <w:rPr>
          <w:rFonts w:ascii="Times New Roman" w:hAnsi="Times New Roman" w:cs="Times New Roman"/>
        </w:rPr>
        <w:t>późn</w:t>
      </w:r>
      <w:proofErr w:type="spellEnd"/>
      <w:r w:rsidRPr="00484385">
        <w:rPr>
          <w:rFonts w:ascii="Times New Roman" w:hAnsi="Times New Roman" w:cs="Times New Roman"/>
        </w:rPr>
        <w:t>. zm.) (</w:t>
      </w:r>
      <w:proofErr w:type="spellStart"/>
      <w:r w:rsidRPr="00484385">
        <w:rPr>
          <w:rFonts w:ascii="Times New Roman" w:hAnsi="Times New Roman" w:cs="Times New Roman"/>
        </w:rPr>
        <w:t>dalej:RODO</w:t>
      </w:r>
      <w:proofErr w:type="spellEnd"/>
      <w:r w:rsidRPr="00484385">
        <w:rPr>
          <w:rFonts w:ascii="Times New Roman" w:hAnsi="Times New Roman" w:cs="Times New Roman"/>
        </w:rPr>
        <w:t xml:space="preserve">); 3 Art. 6 ust. 1 lit. a RODO; </w:t>
      </w:r>
    </w:p>
    <w:p w:rsidR="00C63C6A" w:rsidRPr="00C63C6A" w:rsidRDefault="00C63C6A" w:rsidP="00C63C6A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C63C6A">
        <w:rPr>
          <w:rFonts w:ascii="Times New Roman" w:hAnsi="Times New Roman" w:cs="Times New Roman"/>
        </w:rPr>
        <w:t xml:space="preserve"> Dane osobowe będą przetwarzane przez okres niezbędny do realizacji w/w celu z uwzględnieniem okresów przechowywania określonych w przepisach odrębnych, w tym przepisów archiwalnych. do czasu cofnięcia zgody na przetwarzanie danych osobowych. </w:t>
      </w:r>
    </w:p>
    <w:p w:rsidR="00C63C6A" w:rsidRPr="00983331" w:rsidRDefault="00C63C6A" w:rsidP="00C63C6A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 xml:space="preserve"> Podstawą prawną przetwarzania danych jest art. 6 ust. 1 lit. a i b) RODO oraz ustawa Prawo oświatowe </w:t>
      </w:r>
    </w:p>
    <w:p w:rsidR="00C63C6A" w:rsidRPr="00983331" w:rsidRDefault="00C63C6A" w:rsidP="00C63C6A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C63C6A" w:rsidRPr="00983331" w:rsidRDefault="00C63C6A" w:rsidP="00C63C6A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 xml:space="preserve"> W związku z przetwarzaniem Państwa danych osobowych, przysługują Państwu następujące prawa: </w:t>
      </w:r>
    </w:p>
    <w:p w:rsidR="00C63C6A" w:rsidRPr="00983331" w:rsidRDefault="00C63C6A" w:rsidP="00C63C6A">
      <w:pPr>
        <w:pStyle w:val="Akapitzlist"/>
        <w:numPr>
          <w:ilvl w:val="1"/>
          <w:numId w:val="6"/>
        </w:numPr>
        <w:ind w:left="426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>prawo dostępu do swoich danych oraz otrzymania ich kopii,</w:t>
      </w:r>
    </w:p>
    <w:p w:rsidR="00C63C6A" w:rsidRPr="00983331" w:rsidRDefault="00C63C6A" w:rsidP="00C63C6A">
      <w:pPr>
        <w:pStyle w:val="Akapitzlist"/>
        <w:numPr>
          <w:ilvl w:val="1"/>
          <w:numId w:val="6"/>
        </w:numPr>
        <w:ind w:left="426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>prawo do sprostowania (poprawiania) swoich danych osobowych,</w:t>
      </w:r>
    </w:p>
    <w:p w:rsidR="00C63C6A" w:rsidRPr="00983331" w:rsidRDefault="00C63C6A" w:rsidP="00C63C6A">
      <w:pPr>
        <w:pStyle w:val="Akapitzlist"/>
        <w:numPr>
          <w:ilvl w:val="1"/>
          <w:numId w:val="6"/>
        </w:numPr>
        <w:ind w:left="426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 xml:space="preserve">prawo do ograniczenia przetwarzania danych osobowych, </w:t>
      </w:r>
    </w:p>
    <w:p w:rsidR="00C63C6A" w:rsidRPr="00983331" w:rsidRDefault="00C63C6A" w:rsidP="00C63C6A">
      <w:pPr>
        <w:pStyle w:val="Akapitzlist"/>
        <w:numPr>
          <w:ilvl w:val="1"/>
          <w:numId w:val="6"/>
        </w:numPr>
        <w:ind w:left="426"/>
        <w:rPr>
          <w:rFonts w:ascii="Times New Roman" w:hAnsi="Times New Roman" w:cs="Times New Roman"/>
        </w:rPr>
      </w:pPr>
      <w:r w:rsidRPr="00983331">
        <w:rPr>
          <w:rFonts w:ascii="Times New Roman" w:hAnsi="Times New Roman" w:cs="Times New Roman"/>
        </w:rPr>
        <w:t xml:space="preserve">prawo wniesienia skargi do Prezesa Ochrony Danych Osobowych (ul. Stawki 2, 00-193 Warszawa), w sytuacji, gdy uzna Pa/Pani, że przetwarzanie danych narusza przepis ogólnego rozporządzenia o ochronie danych osobowych (RODO) </w:t>
      </w:r>
    </w:p>
    <w:p w:rsidR="00C63C6A" w:rsidRDefault="00C63C6A" w:rsidP="00C63C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C63C6A">
        <w:rPr>
          <w:rFonts w:ascii="Times New Roman" w:hAnsi="Times New Roman" w:cs="Times New Roman"/>
        </w:rPr>
        <w:t xml:space="preserve"> Podanie przez Państwa danych osobowych jest obowiązkowe. </w:t>
      </w:r>
      <w:r>
        <w:rPr>
          <w:rFonts w:ascii="Times New Roman" w:hAnsi="Times New Roman" w:cs="Times New Roman"/>
        </w:rPr>
        <w:t xml:space="preserve">Nieprzekazanie danych skutkować </w:t>
      </w:r>
      <w:r w:rsidRPr="00C63C6A">
        <w:rPr>
          <w:rFonts w:ascii="Times New Roman" w:hAnsi="Times New Roman" w:cs="Times New Roman"/>
        </w:rPr>
        <w:t xml:space="preserve">będzie brakiem realizacji celu, o którym mowa w pkt.3. </w:t>
      </w:r>
    </w:p>
    <w:p w:rsidR="001276EB" w:rsidRPr="00C63C6A" w:rsidRDefault="00C63C6A" w:rsidP="00C63C6A">
      <w:pPr>
        <w:autoSpaceDE w:val="0"/>
        <w:autoSpaceDN w:val="0"/>
        <w:adjustRightInd w:val="0"/>
        <w:spacing w:after="0" w:line="240" w:lineRule="auto"/>
        <w:ind w:left="66"/>
        <w:rPr>
          <w:rFonts w:ascii="Times New Roman" w:hAnsi="Times New Roman" w:cs="Times New Roman"/>
        </w:rPr>
      </w:pPr>
      <w:r w:rsidRPr="00C63C6A">
        <w:rPr>
          <w:rFonts w:ascii="Times New Roman" w:hAnsi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</w:t>
      </w:r>
    </w:p>
    <w:sectPr w:rsidR="001276EB" w:rsidRPr="00C63C6A" w:rsidSect="00C10C5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62E" w:rsidRDefault="00FA562E" w:rsidP="00C63C6A">
      <w:pPr>
        <w:spacing w:after="0" w:line="240" w:lineRule="auto"/>
      </w:pPr>
      <w:r>
        <w:separator/>
      </w:r>
    </w:p>
  </w:endnote>
  <w:endnote w:type="continuationSeparator" w:id="1">
    <w:p w:rsidR="00FA562E" w:rsidRDefault="00FA562E" w:rsidP="00C6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62E" w:rsidRDefault="00FA562E" w:rsidP="00C63C6A">
      <w:pPr>
        <w:spacing w:after="0" w:line="240" w:lineRule="auto"/>
      </w:pPr>
      <w:r>
        <w:separator/>
      </w:r>
    </w:p>
  </w:footnote>
  <w:footnote w:type="continuationSeparator" w:id="1">
    <w:p w:rsidR="00FA562E" w:rsidRDefault="00FA562E" w:rsidP="00C63C6A">
      <w:pPr>
        <w:spacing w:after="0" w:line="240" w:lineRule="auto"/>
      </w:pPr>
      <w:r>
        <w:continuationSeparator/>
      </w:r>
    </w:p>
  </w:footnote>
  <w:footnote w:id="2">
    <w:p w:rsidR="00FA562E" w:rsidRPr="00CE0DDA" w:rsidRDefault="00FA562E" w:rsidP="00C63C6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 w:rsidRPr="00CE0DDA">
        <w:rPr>
          <w:rFonts w:ascii="Times New Roman" w:hAnsi="Times New Roman" w:cs="Times New Roman"/>
        </w:rPr>
        <w:t xml:space="preserve">Art. 221ustawy z dnia 26 czerwca 1974 r. Kodeks pracy (Dz. U. z 2018 r. poz. 917, z </w:t>
      </w:r>
      <w:proofErr w:type="spellStart"/>
      <w:r w:rsidRPr="00CE0DDA">
        <w:rPr>
          <w:rFonts w:ascii="Times New Roman" w:hAnsi="Times New Roman" w:cs="Times New Roman"/>
        </w:rPr>
        <w:t>późn</w:t>
      </w:r>
      <w:proofErr w:type="spellEnd"/>
      <w:r w:rsidRPr="00CE0DDA">
        <w:rPr>
          <w:rFonts w:ascii="Times New Roman" w:hAnsi="Times New Roman" w:cs="Times New Roman"/>
        </w:rPr>
        <w:t>. zm.);</w:t>
      </w:r>
    </w:p>
  </w:footnote>
  <w:footnote w:id="3">
    <w:p w:rsidR="00FA562E" w:rsidRPr="00CE0DDA" w:rsidRDefault="00FA562E" w:rsidP="00C63C6A">
      <w:pPr>
        <w:pStyle w:val="Tekstprzypisudolnego"/>
        <w:rPr>
          <w:rFonts w:ascii="Times New Roman" w:hAnsi="Times New Roman" w:cs="Times New Roman"/>
        </w:rPr>
      </w:pPr>
      <w:r w:rsidRPr="00CE0DDA">
        <w:rPr>
          <w:rStyle w:val="Odwoanieprzypisudolnego"/>
          <w:rFonts w:ascii="Times New Roman" w:hAnsi="Times New Roman" w:cs="Times New Roman"/>
        </w:rPr>
        <w:footnoteRef/>
      </w:r>
      <w:r w:rsidRPr="00CE0DDA">
        <w:rPr>
          <w:rFonts w:ascii="Times New Roman" w:hAnsi="Times New Roman" w:cs="Times New Roman"/>
        </w:rPr>
        <w:t xml:space="preserve"> Art. 6 ust. 1 lit. b rozporządzenia Parlamentu Europejskiego i Rady (UE0 2016/679 z dnia 27 kwietnia</w:t>
      </w:r>
    </w:p>
    <w:p w:rsidR="00FA562E" w:rsidRPr="00CE0DDA" w:rsidRDefault="00FA562E" w:rsidP="00C63C6A">
      <w:pPr>
        <w:pStyle w:val="Tekstprzypisudolnego"/>
        <w:rPr>
          <w:rFonts w:ascii="Times New Roman" w:hAnsi="Times New Roman" w:cs="Times New Roman"/>
        </w:rPr>
      </w:pPr>
      <w:r w:rsidRPr="00CE0DDA">
        <w:rPr>
          <w:rFonts w:ascii="Times New Roman" w:hAnsi="Times New Roman" w:cs="Times New Roman"/>
        </w:rPr>
        <w:t xml:space="preserve">2016 r. w sprawie ochrony osób fizycznych w związku z przetwarzaniem danych osobowych i wsprawie swobodnego przepływu takich danych oraz uchylenia dyrektywy 95/46/WE (ogólnerozporządzenie o ochronie danych) (Dz. Urz. UE L 119 z 04.05.2016, str. 1, z </w:t>
      </w:r>
      <w:proofErr w:type="spellStart"/>
      <w:r w:rsidRPr="00CE0DDA">
        <w:rPr>
          <w:rFonts w:ascii="Times New Roman" w:hAnsi="Times New Roman" w:cs="Times New Roman"/>
        </w:rPr>
        <w:t>późn</w:t>
      </w:r>
      <w:proofErr w:type="spellEnd"/>
      <w:r w:rsidRPr="00CE0DDA">
        <w:rPr>
          <w:rFonts w:ascii="Times New Roman" w:hAnsi="Times New Roman" w:cs="Times New Roman"/>
        </w:rPr>
        <w:t>. zm.) (</w:t>
      </w:r>
      <w:proofErr w:type="spellStart"/>
      <w:r w:rsidRPr="00CE0DDA">
        <w:rPr>
          <w:rFonts w:ascii="Times New Roman" w:hAnsi="Times New Roman" w:cs="Times New Roman"/>
        </w:rPr>
        <w:t>dalej:RODO</w:t>
      </w:r>
      <w:proofErr w:type="spellEnd"/>
      <w:r w:rsidRPr="00CE0DDA">
        <w:rPr>
          <w:rFonts w:ascii="Times New Roman" w:hAnsi="Times New Roman" w:cs="Times New Roman"/>
        </w:rPr>
        <w:t>);</w:t>
      </w:r>
    </w:p>
  </w:footnote>
  <w:footnote w:id="4">
    <w:p w:rsidR="00FA562E" w:rsidRPr="00CE0DDA" w:rsidRDefault="00FA562E" w:rsidP="00C63C6A">
      <w:pPr>
        <w:pStyle w:val="Tekstprzypisudolnego"/>
        <w:rPr>
          <w:rFonts w:ascii="Times New Roman" w:hAnsi="Times New Roman" w:cs="Times New Roman"/>
        </w:rPr>
      </w:pPr>
      <w:r w:rsidRPr="00CE0DDA">
        <w:rPr>
          <w:rStyle w:val="Odwoanieprzypisudolnego"/>
          <w:rFonts w:ascii="Times New Roman" w:hAnsi="Times New Roman" w:cs="Times New Roman"/>
        </w:rPr>
        <w:footnoteRef/>
      </w:r>
      <w:r w:rsidRPr="00CE0DDA">
        <w:rPr>
          <w:rFonts w:ascii="Times New Roman" w:hAnsi="Times New Roman" w:cs="Times New Roman"/>
        </w:rPr>
        <w:t xml:space="preserve"> Art. 6 ust. 1 lit. a RODO;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D54"/>
    <w:multiLevelType w:val="hybridMultilevel"/>
    <w:tmpl w:val="5292F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0B4D79"/>
    <w:multiLevelType w:val="hybridMultilevel"/>
    <w:tmpl w:val="E508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327C0"/>
    <w:multiLevelType w:val="hybridMultilevel"/>
    <w:tmpl w:val="59C672E2"/>
    <w:lvl w:ilvl="0" w:tplc="077ECD8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8A4487"/>
    <w:multiLevelType w:val="hybridMultilevel"/>
    <w:tmpl w:val="DD7A2164"/>
    <w:lvl w:ilvl="0" w:tplc="7CDCA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06693"/>
    <w:multiLevelType w:val="hybridMultilevel"/>
    <w:tmpl w:val="B2A85040"/>
    <w:lvl w:ilvl="0" w:tplc="01B6DA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E3BE9"/>
    <w:multiLevelType w:val="hybridMultilevel"/>
    <w:tmpl w:val="E9BA15EC"/>
    <w:lvl w:ilvl="0" w:tplc="5C802A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423FA"/>
    <w:multiLevelType w:val="hybridMultilevel"/>
    <w:tmpl w:val="1C622A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CFE84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3790D"/>
    <w:multiLevelType w:val="hybridMultilevel"/>
    <w:tmpl w:val="D62C14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A4440"/>
    <w:multiLevelType w:val="hybridMultilevel"/>
    <w:tmpl w:val="38B8662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381366"/>
    <w:multiLevelType w:val="hybridMultilevel"/>
    <w:tmpl w:val="FEDA8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6EB"/>
    <w:rsid w:val="001276EB"/>
    <w:rsid w:val="00433CC5"/>
    <w:rsid w:val="005452AF"/>
    <w:rsid w:val="0070125E"/>
    <w:rsid w:val="007417CE"/>
    <w:rsid w:val="00777A70"/>
    <w:rsid w:val="007C71D5"/>
    <w:rsid w:val="0091378C"/>
    <w:rsid w:val="00C10C58"/>
    <w:rsid w:val="00C54ADA"/>
    <w:rsid w:val="00C63C6A"/>
    <w:rsid w:val="00CB741D"/>
    <w:rsid w:val="00D73886"/>
    <w:rsid w:val="00FA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7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1276E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63C6A"/>
  </w:style>
  <w:style w:type="character" w:styleId="Hipercze">
    <w:name w:val="Hyperlink"/>
    <w:basedOn w:val="Domylnaczcionkaakapitu"/>
    <w:uiPriority w:val="99"/>
    <w:semiHidden/>
    <w:unhideWhenUsed/>
    <w:rsid w:val="00C63C6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3C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3C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3C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7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1276E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63C6A"/>
  </w:style>
  <w:style w:type="character" w:styleId="Hipercze">
    <w:name w:val="Hyperlink"/>
    <w:basedOn w:val="Domylnaczcionkaakapitu"/>
    <w:uiPriority w:val="99"/>
    <w:semiHidden/>
    <w:unhideWhenUsed/>
    <w:rsid w:val="00C63C6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3C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3C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3C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4718-377A-4EAF-918B-B55374A8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JB. Błachut</dc:creator>
  <cp:lastModifiedBy>Lenovo</cp:lastModifiedBy>
  <cp:revision>2</cp:revision>
  <cp:lastPrinted>2021-01-18T10:37:00Z</cp:lastPrinted>
  <dcterms:created xsi:type="dcterms:W3CDTF">2022-03-24T07:48:00Z</dcterms:created>
  <dcterms:modified xsi:type="dcterms:W3CDTF">2022-03-24T07:48:00Z</dcterms:modified>
</cp:coreProperties>
</file>